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FA4D6" w14:textId="34522D47" w:rsidR="003076A0" w:rsidRDefault="003076A0" w:rsidP="003076A0">
      <w:pPr>
        <w:jc w:val="center"/>
        <w:rPr>
          <w:sz w:val="28"/>
          <w:szCs w:val="28"/>
        </w:rPr>
      </w:pPr>
      <w:r>
        <w:rPr>
          <w:noProof/>
        </w:rPr>
        <w:drawing>
          <wp:anchor distT="0" distB="0" distL="114300" distR="114300" simplePos="0" relativeHeight="251661312" behindDoc="0" locked="0" layoutInCell="1" allowOverlap="1" wp14:anchorId="65201573" wp14:editId="375F9EE3">
            <wp:simplePos x="0" y="0"/>
            <wp:positionH relativeFrom="margin">
              <wp:posOffset>-542925</wp:posOffset>
            </wp:positionH>
            <wp:positionV relativeFrom="paragraph">
              <wp:posOffset>0</wp:posOffset>
            </wp:positionV>
            <wp:extent cx="7033260" cy="5316855"/>
            <wp:effectExtent l="0" t="0" r="0" b="0"/>
            <wp:wrapSquare wrapText="bothSides"/>
            <wp:docPr id="1139990886"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004747" descr="Graphical user interfac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33260" cy="531685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1AE3D650" wp14:editId="4D3715C2">
                <wp:simplePos x="0" y="0"/>
                <wp:positionH relativeFrom="margin">
                  <wp:posOffset>218440</wp:posOffset>
                </wp:positionH>
                <wp:positionV relativeFrom="paragraph">
                  <wp:posOffset>5694680</wp:posOffset>
                </wp:positionV>
                <wp:extent cx="5341620" cy="2275840"/>
                <wp:effectExtent l="0" t="0" r="11430" b="10160"/>
                <wp:wrapTopAndBottom/>
                <wp:docPr id="3"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1620" cy="227584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31A1865E" w14:textId="502D79D1" w:rsidR="003076A0" w:rsidRDefault="003076A0" w:rsidP="003076A0">
                            <w:pPr>
                              <w:spacing w:after="0"/>
                              <w:jc w:val="center"/>
                              <w:rPr>
                                <w:b/>
                                <w:bCs/>
                                <w:color w:val="FFFFFF"/>
                                <w:sz w:val="28"/>
                                <w:szCs w:val="28"/>
                              </w:rPr>
                            </w:pPr>
                            <w:r>
                              <w:rPr>
                                <w:b/>
                                <w:bCs/>
                                <w:color w:val="FFFFFF"/>
                                <w:sz w:val="28"/>
                                <w:szCs w:val="28"/>
                              </w:rPr>
                              <w:t xml:space="preserve">Verse of the day for Monday August </w:t>
                            </w:r>
                            <w:r w:rsidR="003E0847">
                              <w:rPr>
                                <w:b/>
                                <w:bCs/>
                                <w:color w:val="FFFFFF"/>
                                <w:sz w:val="28"/>
                                <w:szCs w:val="28"/>
                              </w:rPr>
                              <w:t>7</w:t>
                            </w:r>
                            <w:proofErr w:type="gramStart"/>
                            <w:r>
                              <w:rPr>
                                <w:b/>
                                <w:bCs/>
                                <w:color w:val="FFFFFF"/>
                                <w:sz w:val="28"/>
                                <w:szCs w:val="28"/>
                              </w:rPr>
                              <w:t xml:space="preserve"> 2023</w:t>
                            </w:r>
                            <w:proofErr w:type="gramEnd"/>
                            <w:r>
                              <w:rPr>
                                <w:b/>
                                <w:bCs/>
                                <w:color w:val="FFFFFF"/>
                                <w:sz w:val="28"/>
                                <w:szCs w:val="28"/>
                              </w:rPr>
                              <w:t xml:space="preserve"> – </w:t>
                            </w:r>
                            <w:r w:rsidR="00267382">
                              <w:rPr>
                                <w:b/>
                                <w:bCs/>
                                <w:color w:val="FFFFFF"/>
                                <w:sz w:val="28"/>
                                <w:szCs w:val="28"/>
                              </w:rPr>
                              <w:t>Psalm 103: 12</w:t>
                            </w:r>
                          </w:p>
                          <w:p w14:paraId="1CAC8CAE" w14:textId="77777777" w:rsidR="003076A0" w:rsidRDefault="003076A0" w:rsidP="003076A0">
                            <w:pPr>
                              <w:spacing w:after="0"/>
                              <w:jc w:val="center"/>
                              <w:rPr>
                                <w:b/>
                                <w:bCs/>
                                <w:color w:val="FFFFFF"/>
                                <w:sz w:val="28"/>
                                <w:szCs w:val="28"/>
                              </w:rPr>
                            </w:pPr>
                          </w:p>
                          <w:p w14:paraId="1939D4C7" w14:textId="5FBAFD12" w:rsidR="003076A0" w:rsidRDefault="00267382" w:rsidP="003076A0">
                            <w:pPr>
                              <w:spacing w:after="0"/>
                              <w:jc w:val="center"/>
                              <w:rPr>
                                <w:b/>
                                <w:bCs/>
                                <w:color w:val="FFFFFF"/>
                                <w:sz w:val="28"/>
                                <w:szCs w:val="28"/>
                              </w:rPr>
                            </w:pPr>
                            <w:r w:rsidRPr="00267382">
                              <w:rPr>
                                <w:color w:val="FFFFFF"/>
                                <w:sz w:val="28"/>
                                <w:szCs w:val="28"/>
                              </w:rPr>
                              <w:t>12 </w:t>
                            </w:r>
                            <w:r w:rsidRPr="00267382">
                              <w:rPr>
                                <w:b/>
                                <w:bCs/>
                                <w:color w:val="FFFFFF"/>
                                <w:sz w:val="28"/>
                                <w:szCs w:val="28"/>
                              </w:rPr>
                              <w:t>as far as the east is from the west, so far has he removed our transgressions from us.</w:t>
                            </w:r>
                          </w:p>
                          <w:p w14:paraId="0DB08A7B" w14:textId="77777777" w:rsidR="00267382" w:rsidRDefault="00267382" w:rsidP="003076A0">
                            <w:pPr>
                              <w:spacing w:after="0"/>
                              <w:jc w:val="center"/>
                              <w:rPr>
                                <w:b/>
                                <w:bCs/>
                                <w:color w:val="FFFFFF"/>
                                <w:sz w:val="28"/>
                                <w:szCs w:val="28"/>
                              </w:rPr>
                            </w:pPr>
                          </w:p>
                          <w:p w14:paraId="5AA49AB4" w14:textId="5868C80F" w:rsidR="003076A0" w:rsidRDefault="003076A0" w:rsidP="003076A0">
                            <w:pPr>
                              <w:jc w:val="center"/>
                              <w:rPr>
                                <w:b/>
                                <w:bCs/>
                                <w:color w:val="FFFFFF" w:themeColor="background1"/>
                                <w:sz w:val="28"/>
                                <w:szCs w:val="28"/>
                              </w:rPr>
                            </w:pPr>
                            <w:r>
                              <w:rPr>
                                <w:b/>
                                <w:bCs/>
                                <w:color w:val="FFFFFF" w:themeColor="background1"/>
                                <w:sz w:val="28"/>
                                <w:szCs w:val="28"/>
                              </w:rPr>
                              <w:t xml:space="preserve">Read </w:t>
                            </w:r>
                            <w:r w:rsidR="00267382">
                              <w:rPr>
                                <w:b/>
                                <w:bCs/>
                                <w:color w:val="FFFFFF" w:themeColor="background1"/>
                                <w:sz w:val="28"/>
                                <w:szCs w:val="28"/>
                              </w:rPr>
                              <w:t>Psalm 103</w:t>
                            </w:r>
                            <w:r>
                              <w:rPr>
                                <w:b/>
                                <w:bCs/>
                                <w:color w:val="FFFFFF" w:themeColor="background1"/>
                                <w:sz w:val="28"/>
                                <w:szCs w:val="28"/>
                              </w:rPr>
                              <w:t xml:space="preserve"> for meditation and inspiration.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E3D650" id="Rectangle: Rounded Corners 4" o:spid="_x0000_s1026" style="position:absolute;left:0;text-align:left;margin-left:17.2pt;margin-top:448.4pt;width:420.6pt;height:179.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" fillcolor="#4472c4" strokecolor="#2f528f" strokeweight="1pt">
                <v:stroke joinstyle="miter"/>
                <v:path arrowok="t"/>
                <v:textbox>
                  <w:txbxContent>
                    <w:p w14:paraId="31A1865E" w14:textId="502D79D1" w:rsidR="003076A0" w:rsidRDefault="003076A0" w:rsidP="003076A0">
                      <w:pPr>
                        <w:spacing w:after="0"/>
                        <w:jc w:val="center"/>
                        <w:rPr>
                          <w:b/>
                          <w:bCs/>
                          <w:color w:val="FFFFFF"/>
                          <w:sz w:val="28"/>
                          <w:szCs w:val="28"/>
                        </w:rPr>
                      </w:pPr>
                      <w:r>
                        <w:rPr>
                          <w:b/>
                          <w:bCs/>
                          <w:color w:val="FFFFFF"/>
                          <w:sz w:val="28"/>
                          <w:szCs w:val="28"/>
                        </w:rPr>
                        <w:t xml:space="preserve">Verse of the day for Monday August </w:t>
                      </w:r>
                      <w:r w:rsidR="003E0847">
                        <w:rPr>
                          <w:b/>
                          <w:bCs/>
                          <w:color w:val="FFFFFF"/>
                          <w:sz w:val="28"/>
                          <w:szCs w:val="28"/>
                        </w:rPr>
                        <w:t>7</w:t>
                      </w:r>
                      <w:proofErr w:type="gramStart"/>
                      <w:r>
                        <w:rPr>
                          <w:b/>
                          <w:bCs/>
                          <w:color w:val="FFFFFF"/>
                          <w:sz w:val="28"/>
                          <w:szCs w:val="28"/>
                        </w:rPr>
                        <w:t xml:space="preserve"> 2023</w:t>
                      </w:r>
                      <w:proofErr w:type="gramEnd"/>
                      <w:r>
                        <w:rPr>
                          <w:b/>
                          <w:bCs/>
                          <w:color w:val="FFFFFF"/>
                          <w:sz w:val="28"/>
                          <w:szCs w:val="28"/>
                        </w:rPr>
                        <w:t xml:space="preserve"> – </w:t>
                      </w:r>
                      <w:r w:rsidR="00267382">
                        <w:rPr>
                          <w:b/>
                          <w:bCs/>
                          <w:color w:val="FFFFFF"/>
                          <w:sz w:val="28"/>
                          <w:szCs w:val="28"/>
                        </w:rPr>
                        <w:t>Psalm 103: 12</w:t>
                      </w:r>
                    </w:p>
                    <w:p w14:paraId="1CAC8CAE" w14:textId="77777777" w:rsidR="003076A0" w:rsidRDefault="003076A0" w:rsidP="003076A0">
                      <w:pPr>
                        <w:spacing w:after="0"/>
                        <w:jc w:val="center"/>
                        <w:rPr>
                          <w:b/>
                          <w:bCs/>
                          <w:color w:val="FFFFFF"/>
                          <w:sz w:val="28"/>
                          <w:szCs w:val="28"/>
                        </w:rPr>
                      </w:pPr>
                    </w:p>
                    <w:p w14:paraId="1939D4C7" w14:textId="5FBAFD12" w:rsidR="003076A0" w:rsidRDefault="00267382" w:rsidP="003076A0">
                      <w:pPr>
                        <w:spacing w:after="0"/>
                        <w:jc w:val="center"/>
                        <w:rPr>
                          <w:b/>
                          <w:bCs/>
                          <w:color w:val="FFFFFF"/>
                          <w:sz w:val="28"/>
                          <w:szCs w:val="28"/>
                        </w:rPr>
                      </w:pPr>
                      <w:r w:rsidRPr="00267382">
                        <w:rPr>
                          <w:color w:val="FFFFFF"/>
                          <w:sz w:val="28"/>
                          <w:szCs w:val="28"/>
                        </w:rPr>
                        <w:t>12 </w:t>
                      </w:r>
                      <w:r w:rsidRPr="00267382">
                        <w:rPr>
                          <w:b/>
                          <w:bCs/>
                          <w:color w:val="FFFFFF"/>
                          <w:sz w:val="28"/>
                          <w:szCs w:val="28"/>
                        </w:rPr>
                        <w:t>as far as the east is from the west, so far has he removed our transgressions from us.</w:t>
                      </w:r>
                    </w:p>
                    <w:p w14:paraId="0DB08A7B" w14:textId="77777777" w:rsidR="00267382" w:rsidRDefault="00267382" w:rsidP="003076A0">
                      <w:pPr>
                        <w:spacing w:after="0"/>
                        <w:jc w:val="center"/>
                        <w:rPr>
                          <w:b/>
                          <w:bCs/>
                          <w:color w:val="FFFFFF"/>
                          <w:sz w:val="28"/>
                          <w:szCs w:val="28"/>
                        </w:rPr>
                      </w:pPr>
                    </w:p>
                    <w:p w14:paraId="5AA49AB4" w14:textId="5868C80F" w:rsidR="003076A0" w:rsidRDefault="003076A0" w:rsidP="003076A0">
                      <w:pPr>
                        <w:jc w:val="center"/>
                        <w:rPr>
                          <w:b/>
                          <w:bCs/>
                          <w:color w:val="FFFFFF" w:themeColor="background1"/>
                          <w:sz w:val="28"/>
                          <w:szCs w:val="28"/>
                        </w:rPr>
                      </w:pPr>
                      <w:r>
                        <w:rPr>
                          <w:b/>
                          <w:bCs/>
                          <w:color w:val="FFFFFF" w:themeColor="background1"/>
                          <w:sz w:val="28"/>
                          <w:szCs w:val="28"/>
                        </w:rPr>
                        <w:t xml:space="preserve">Read </w:t>
                      </w:r>
                      <w:r w:rsidR="00267382">
                        <w:rPr>
                          <w:b/>
                          <w:bCs/>
                          <w:color w:val="FFFFFF" w:themeColor="background1"/>
                          <w:sz w:val="28"/>
                          <w:szCs w:val="28"/>
                        </w:rPr>
                        <w:t>Psalm 103</w:t>
                      </w:r>
                      <w:r>
                        <w:rPr>
                          <w:b/>
                          <w:bCs/>
                          <w:color w:val="FFFFFF" w:themeColor="background1"/>
                          <w:sz w:val="28"/>
                          <w:szCs w:val="28"/>
                        </w:rPr>
                        <w:t xml:space="preserve"> for meditation and inspiration.</w:t>
                      </w:r>
                    </w:p>
                  </w:txbxContent>
                </v:textbox>
                <w10:wrap type="topAndBottom" anchorx="margin"/>
              </v:roundrect>
            </w:pict>
          </mc:Fallback>
        </mc:AlternateContent>
      </w:r>
      <w:bookmarkStart w:id="0" w:name="_Hlk141102377"/>
      <w:bookmarkEnd w:id="0"/>
    </w:p>
    <w:p w14:paraId="102B93C4" w14:textId="77777777" w:rsidR="00D44C71" w:rsidRDefault="00D44C71"/>
    <w:p w14:paraId="223BEA83" w14:textId="77777777" w:rsidR="00B83163" w:rsidRDefault="00B83163"/>
    <w:p w14:paraId="018C178E" w14:textId="59ECBA14" w:rsidR="00B12BE3" w:rsidRDefault="00867B37" w:rsidP="00B83163">
      <w:pPr>
        <w:spacing w:line="480" w:lineRule="auto"/>
        <w:rPr>
          <w:rFonts w:ascii="Times New Roman" w:hAnsi="Times New Roman" w:cs="Times New Roman"/>
          <w:sz w:val="28"/>
          <w:szCs w:val="28"/>
        </w:rPr>
      </w:pPr>
      <w:r w:rsidRPr="00867B37">
        <w:rPr>
          <w:rFonts w:ascii="Times New Roman" w:hAnsi="Times New Roman" w:cs="Times New Roman"/>
          <w:noProof/>
          <w:sz w:val="28"/>
          <w:szCs w:val="28"/>
        </w:rPr>
        <w:drawing>
          <wp:inline distT="0" distB="0" distL="0" distR="0" wp14:anchorId="69AB7F09" wp14:editId="396144C4">
            <wp:extent cx="5943600" cy="27965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796540"/>
                    </a:xfrm>
                    <a:prstGeom prst="rect">
                      <a:avLst/>
                    </a:prstGeom>
                  </pic:spPr>
                </pic:pic>
              </a:graphicData>
            </a:graphic>
          </wp:inline>
        </w:drawing>
      </w:r>
    </w:p>
    <w:p w14:paraId="5077D089" w14:textId="7F79379B" w:rsidR="00867B37" w:rsidRPr="00867B37" w:rsidRDefault="00867B37" w:rsidP="00867B37">
      <w:pPr>
        <w:spacing w:line="480" w:lineRule="auto"/>
        <w:jc w:val="center"/>
        <w:rPr>
          <w:rFonts w:ascii="Times New Roman" w:hAnsi="Times New Roman" w:cs="Times New Roman"/>
          <w:b/>
          <w:bCs/>
          <w:i/>
          <w:iCs/>
          <w:sz w:val="40"/>
          <w:szCs w:val="40"/>
        </w:rPr>
      </w:pPr>
      <w:r w:rsidRPr="00867B37">
        <w:rPr>
          <w:rFonts w:ascii="Times New Roman" w:hAnsi="Times New Roman" w:cs="Times New Roman"/>
          <w:b/>
          <w:bCs/>
          <w:i/>
          <w:iCs/>
          <w:sz w:val="40"/>
          <w:szCs w:val="40"/>
        </w:rPr>
        <w:t>FORGIVE AS YOU HAVE BEEN FORGIVEN</w:t>
      </w:r>
    </w:p>
    <w:p w14:paraId="6E6D0EC0" w14:textId="5479672B" w:rsidR="00B12BE3" w:rsidRDefault="00867B37" w:rsidP="00B83163">
      <w:pPr>
        <w:spacing w:line="480" w:lineRule="auto"/>
        <w:rPr>
          <w:rFonts w:ascii="Times New Roman" w:hAnsi="Times New Roman" w:cs="Times New Roman"/>
          <w:sz w:val="28"/>
          <w:szCs w:val="28"/>
        </w:rPr>
      </w:pPr>
      <w:r>
        <w:rPr>
          <w:rFonts w:ascii="Times New Roman" w:hAnsi="Times New Roman" w:cs="Times New Roman"/>
          <w:sz w:val="28"/>
          <w:szCs w:val="28"/>
        </w:rPr>
        <w:t xml:space="preserve"> </w:t>
      </w:r>
      <w:r w:rsidR="00B12BE3">
        <w:rPr>
          <w:rFonts w:ascii="Times New Roman" w:hAnsi="Times New Roman" w:cs="Times New Roman"/>
          <w:sz w:val="28"/>
          <w:szCs w:val="28"/>
        </w:rPr>
        <w:t xml:space="preserve">Dear </w:t>
      </w:r>
      <w:proofErr w:type="spellStart"/>
      <w:r w:rsidR="00B12BE3">
        <w:rPr>
          <w:rFonts w:ascii="Times New Roman" w:hAnsi="Times New Roman" w:cs="Times New Roman"/>
          <w:sz w:val="28"/>
          <w:szCs w:val="28"/>
        </w:rPr>
        <w:t>Lakesiders</w:t>
      </w:r>
      <w:proofErr w:type="spellEnd"/>
      <w:r w:rsidR="00B12BE3">
        <w:rPr>
          <w:rFonts w:ascii="Times New Roman" w:hAnsi="Times New Roman" w:cs="Times New Roman"/>
          <w:sz w:val="28"/>
          <w:szCs w:val="28"/>
        </w:rPr>
        <w:t xml:space="preserve"> and friends,</w:t>
      </w:r>
    </w:p>
    <w:p w14:paraId="4FD0BF35" w14:textId="1599829E" w:rsidR="00B83163" w:rsidRPr="00B83163" w:rsidRDefault="00B12BE3" w:rsidP="00833E6E">
      <w:pPr>
        <w:spacing w:line="276" w:lineRule="auto"/>
        <w:ind w:firstLine="720"/>
        <w:jc w:val="both"/>
        <w:rPr>
          <w:rFonts w:ascii="Times New Roman" w:hAnsi="Times New Roman" w:cs="Times New Roman"/>
          <w:sz w:val="28"/>
          <w:szCs w:val="28"/>
        </w:rPr>
      </w:pPr>
      <w:r w:rsidRPr="00B12BE3">
        <w:rPr>
          <w:rFonts w:ascii="Times New Roman" w:hAnsi="Times New Roman" w:cs="Times New Roman"/>
          <w:sz w:val="28"/>
          <w:szCs w:val="28"/>
        </w:rPr>
        <w:t xml:space="preserve">Ambrose of Milan </w:t>
      </w:r>
      <w:r>
        <w:rPr>
          <w:rFonts w:ascii="Times New Roman" w:hAnsi="Times New Roman" w:cs="Times New Roman"/>
          <w:sz w:val="28"/>
          <w:szCs w:val="28"/>
        </w:rPr>
        <w:t xml:space="preserve">became the Bishop of Milan more </w:t>
      </w:r>
      <w:r w:rsidR="00DF30AF">
        <w:rPr>
          <w:rFonts w:ascii="Times New Roman" w:hAnsi="Times New Roman" w:cs="Times New Roman"/>
          <w:sz w:val="28"/>
          <w:szCs w:val="28"/>
        </w:rPr>
        <w:t xml:space="preserve">by the desire </w:t>
      </w:r>
      <w:r w:rsidR="00833E6E">
        <w:rPr>
          <w:rFonts w:ascii="Times New Roman" w:hAnsi="Times New Roman" w:cs="Times New Roman"/>
          <w:sz w:val="28"/>
          <w:szCs w:val="28"/>
        </w:rPr>
        <w:t>of</w:t>
      </w:r>
      <w:r>
        <w:rPr>
          <w:rFonts w:ascii="Times New Roman" w:hAnsi="Times New Roman" w:cs="Times New Roman"/>
          <w:sz w:val="28"/>
          <w:szCs w:val="28"/>
        </w:rPr>
        <w:t xml:space="preserve"> the general church members that by any P</w:t>
      </w:r>
      <w:r w:rsidR="00DF30AF">
        <w:rPr>
          <w:rFonts w:ascii="Times New Roman" w:hAnsi="Times New Roman" w:cs="Times New Roman"/>
          <w:sz w:val="28"/>
          <w:szCs w:val="28"/>
        </w:rPr>
        <w:t>apal</w:t>
      </w:r>
      <w:r>
        <w:rPr>
          <w:rFonts w:ascii="Times New Roman" w:hAnsi="Times New Roman" w:cs="Times New Roman"/>
          <w:sz w:val="28"/>
          <w:szCs w:val="28"/>
        </w:rPr>
        <w:t xml:space="preserve"> decree. He was popular as a scholar and mediator in the church. So, l</w:t>
      </w:r>
      <w:r w:rsidR="00B83163" w:rsidRPr="00B83163">
        <w:rPr>
          <w:rFonts w:ascii="Times New Roman" w:hAnsi="Times New Roman" w:cs="Times New Roman"/>
          <w:sz w:val="28"/>
          <w:szCs w:val="28"/>
        </w:rPr>
        <w:t xml:space="preserve">et me begin with the words of Saint Ambrose: "No one heals himself by wounding another." </w:t>
      </w:r>
    </w:p>
    <w:p w14:paraId="52584CFE" w14:textId="255112F3" w:rsidR="00B83163" w:rsidRPr="00B83163" w:rsidRDefault="00B83163" w:rsidP="00833E6E">
      <w:pPr>
        <w:spacing w:line="276" w:lineRule="auto"/>
        <w:ind w:firstLine="720"/>
        <w:jc w:val="both"/>
        <w:rPr>
          <w:rFonts w:ascii="Times New Roman" w:hAnsi="Times New Roman" w:cs="Times New Roman"/>
          <w:sz w:val="28"/>
          <w:szCs w:val="28"/>
        </w:rPr>
      </w:pPr>
      <w:r w:rsidRPr="00B83163">
        <w:rPr>
          <w:rFonts w:ascii="Times New Roman" w:hAnsi="Times New Roman" w:cs="Times New Roman"/>
          <w:sz w:val="28"/>
          <w:szCs w:val="28"/>
        </w:rPr>
        <w:t>Echoing these words is a beautiful legend about three men who set out on a journey. Each carried two sacks around his neck -- one in front and one in back. The first man was asked what was in his bags. "In this one on my back," he said, "I carry all the kind deeds of my friends. In that way, they are out of sight and out of mind, and I don't have to do anything about them. They're soon forgotten. This sack in front carries all the unkind things people do to me. I pause in my journey every day to take them out and air them, lest I forget them. It slows me down, but nobody gets away with anything."</w:t>
      </w:r>
    </w:p>
    <w:p w14:paraId="1603E07D" w14:textId="16D248D6" w:rsidR="00B83163" w:rsidRPr="00B83163" w:rsidRDefault="00B83163" w:rsidP="00833E6E">
      <w:pPr>
        <w:spacing w:line="276" w:lineRule="auto"/>
        <w:ind w:firstLine="720"/>
        <w:jc w:val="both"/>
        <w:rPr>
          <w:rFonts w:ascii="Times New Roman" w:hAnsi="Times New Roman" w:cs="Times New Roman"/>
          <w:sz w:val="28"/>
          <w:szCs w:val="28"/>
        </w:rPr>
      </w:pPr>
      <w:r w:rsidRPr="00B83163">
        <w:rPr>
          <w:rFonts w:ascii="Times New Roman" w:hAnsi="Times New Roman" w:cs="Times New Roman"/>
          <w:sz w:val="28"/>
          <w:szCs w:val="28"/>
        </w:rPr>
        <w:t xml:space="preserve">The second man was asked what was in his sacks. "In this one on my back, I keep all my bad deeds. I keep them behind me, out of my view. This sack in front </w:t>
      </w:r>
      <w:r w:rsidRPr="00B83163">
        <w:rPr>
          <w:rFonts w:ascii="Times New Roman" w:hAnsi="Times New Roman" w:cs="Times New Roman"/>
          <w:sz w:val="28"/>
          <w:szCs w:val="28"/>
        </w:rPr>
        <w:lastRenderedPageBreak/>
        <w:t>carries my good deeds. I constantly keep them before me. I pause in my journey every day to take them out and air them, lest I forget them. It slows me down, but I take great pleasure in them."</w:t>
      </w:r>
    </w:p>
    <w:p w14:paraId="648F7530" w14:textId="7FBC3180" w:rsidR="00B83163" w:rsidRPr="00B83163" w:rsidRDefault="00B83163" w:rsidP="00833E6E">
      <w:pPr>
        <w:spacing w:line="276" w:lineRule="auto"/>
        <w:ind w:firstLine="720"/>
        <w:jc w:val="both"/>
        <w:rPr>
          <w:rFonts w:ascii="Times New Roman" w:hAnsi="Times New Roman" w:cs="Times New Roman"/>
          <w:sz w:val="28"/>
          <w:szCs w:val="28"/>
        </w:rPr>
      </w:pPr>
      <w:r w:rsidRPr="00B83163">
        <w:rPr>
          <w:rFonts w:ascii="Times New Roman" w:hAnsi="Times New Roman" w:cs="Times New Roman"/>
          <w:sz w:val="28"/>
          <w:szCs w:val="28"/>
        </w:rPr>
        <w:t>The third man was asked what was in his sacks. "I carry my friends' kind deeds in this front sack," he said. "It looks full, but it is not heavy. Far from slowing me down, it is like the sails of a ship. It helps me move ahead. The sack on my back has a hole in the bottom. That's where I put all the evil I hear from others. It just falls out and is lost, so I have no burden to impede me."</w:t>
      </w:r>
    </w:p>
    <w:p w14:paraId="78B410C1" w14:textId="2A3F75CC" w:rsidR="00B83163" w:rsidRDefault="00B83163" w:rsidP="00833E6E">
      <w:pPr>
        <w:spacing w:line="276" w:lineRule="auto"/>
        <w:jc w:val="both"/>
        <w:rPr>
          <w:rFonts w:ascii="Times New Roman" w:hAnsi="Times New Roman" w:cs="Times New Roman"/>
          <w:sz w:val="28"/>
          <w:szCs w:val="28"/>
        </w:rPr>
      </w:pPr>
      <w:r w:rsidRPr="00B83163">
        <w:rPr>
          <w:rFonts w:ascii="Times New Roman" w:hAnsi="Times New Roman" w:cs="Times New Roman"/>
          <w:sz w:val="28"/>
          <w:szCs w:val="28"/>
        </w:rPr>
        <w:t>GUESS WHO FINISHED FIRST?</w:t>
      </w:r>
    </w:p>
    <w:p w14:paraId="2A6C135F" w14:textId="319F3E58" w:rsidR="00867B37" w:rsidRDefault="00867B37" w:rsidP="00833E6E">
      <w:pPr>
        <w:spacing w:line="276" w:lineRule="auto"/>
        <w:ind w:firstLine="720"/>
        <w:jc w:val="both"/>
        <w:rPr>
          <w:rFonts w:ascii="Times New Roman" w:hAnsi="Times New Roman" w:cs="Times New Roman"/>
          <w:sz w:val="28"/>
          <w:szCs w:val="28"/>
        </w:rPr>
      </w:pPr>
      <w:r>
        <w:rPr>
          <w:rFonts w:ascii="Times New Roman" w:hAnsi="Times New Roman" w:cs="Times New Roman"/>
          <w:sz w:val="28"/>
          <w:szCs w:val="28"/>
        </w:rPr>
        <w:t>Colossians 3:13 states, “</w:t>
      </w:r>
      <w:r w:rsidRPr="00867B37">
        <w:rPr>
          <w:rFonts w:ascii="Times New Roman" w:hAnsi="Times New Roman" w:cs="Times New Roman"/>
          <w:sz w:val="28"/>
          <w:szCs w:val="28"/>
        </w:rPr>
        <w:t>Bear with each other and forgive one another if any of you has a grievance against someone. Forgive as the Lord forgave you.</w:t>
      </w:r>
      <w:r>
        <w:rPr>
          <w:rFonts w:ascii="Times New Roman" w:hAnsi="Times New Roman" w:cs="Times New Roman"/>
          <w:sz w:val="28"/>
          <w:szCs w:val="28"/>
        </w:rPr>
        <w:t>”</w:t>
      </w:r>
    </w:p>
    <w:p w14:paraId="1441F4FE" w14:textId="58DD69E5" w:rsidR="00867B37" w:rsidRDefault="00867B37" w:rsidP="00833E6E">
      <w:pPr>
        <w:spacing w:line="276" w:lineRule="auto"/>
        <w:jc w:val="both"/>
        <w:rPr>
          <w:rFonts w:ascii="Times New Roman" w:hAnsi="Times New Roman" w:cs="Times New Roman"/>
          <w:sz w:val="28"/>
          <w:szCs w:val="28"/>
        </w:rPr>
      </w:pPr>
      <w:r>
        <w:rPr>
          <w:rFonts w:ascii="Times New Roman" w:hAnsi="Times New Roman" w:cs="Times New Roman"/>
          <w:sz w:val="28"/>
          <w:szCs w:val="28"/>
        </w:rPr>
        <w:t>In God’s forgiving love,</w:t>
      </w:r>
    </w:p>
    <w:p w14:paraId="16016AB6" w14:textId="5BADF1A4" w:rsidR="00486D1C" w:rsidRDefault="0027753B" w:rsidP="00B83163">
      <w:pPr>
        <w:spacing w:line="480" w:lineRule="auto"/>
        <w:rPr>
          <w:rFonts w:ascii="Times New Roman" w:hAnsi="Times New Roman" w:cs="Times New Roman"/>
          <w:sz w:val="28"/>
          <w:szCs w:val="28"/>
        </w:rPr>
      </w:pPr>
      <w:r>
        <w:rPr>
          <w:noProof/>
        </w:rPr>
        <w:drawing>
          <wp:inline distT="0" distB="0" distL="0" distR="0" wp14:anchorId="091CD49A" wp14:editId="3B852AFE">
            <wp:extent cx="787400" cy="533400"/>
            <wp:effectExtent l="0" t="0" r="0" b="0"/>
            <wp:docPr id="334774330" name="Picture 6" descr="A close-up of a signa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774330" name="Picture 6" descr="A close-up of a signature&#10;&#10;Description automatically generated with medium confidence"/>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87400" cy="533400"/>
                    </a:xfrm>
                    <a:prstGeom prst="rect">
                      <a:avLst/>
                    </a:prstGeom>
                  </pic:spPr>
                </pic:pic>
              </a:graphicData>
            </a:graphic>
          </wp:inline>
        </w:drawing>
      </w:r>
    </w:p>
    <w:p w14:paraId="30D00918" w14:textId="3B1BFB51" w:rsidR="00867B37" w:rsidRDefault="0027753B" w:rsidP="00B83163">
      <w:pPr>
        <w:spacing w:line="480" w:lineRule="auto"/>
        <w:rPr>
          <w:rFonts w:ascii="Times New Roman" w:hAnsi="Times New Roman" w:cs="Times New Roman"/>
          <w:sz w:val="28"/>
          <w:szCs w:val="28"/>
        </w:rPr>
      </w:pPr>
      <w:r>
        <w:rPr>
          <w:noProof/>
        </w:rPr>
        <w:drawing>
          <wp:anchor distT="0" distB="0" distL="114300" distR="114300" simplePos="0" relativeHeight="251658240" behindDoc="1" locked="0" layoutInCell="1" allowOverlap="1" wp14:anchorId="3C00274F" wp14:editId="4C83D29A">
            <wp:simplePos x="0" y="0"/>
            <wp:positionH relativeFrom="column">
              <wp:posOffset>404488</wp:posOffset>
            </wp:positionH>
            <wp:positionV relativeFrom="paragraph">
              <wp:posOffset>662459</wp:posOffset>
            </wp:positionV>
            <wp:extent cx="4647565" cy="3425825"/>
            <wp:effectExtent l="0" t="0" r="635" b="3175"/>
            <wp:wrapTight wrapText="bothSides">
              <wp:wrapPolygon edited="0">
                <wp:start x="0" y="0"/>
                <wp:lineTo x="0" y="21500"/>
                <wp:lineTo x="21514" y="21500"/>
                <wp:lineTo x="21514" y="0"/>
                <wp:lineTo x="0" y="0"/>
              </wp:wrapPolygon>
            </wp:wrapTight>
            <wp:docPr id="11434482" name="Picture 1" descr="Cartoon of a person talking to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4482" name="Picture 1" descr="Cartoon of a person talking to a perso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7565" cy="342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7B37">
        <w:rPr>
          <w:rFonts w:ascii="Times New Roman" w:hAnsi="Times New Roman" w:cs="Times New Roman"/>
          <w:sz w:val="28"/>
          <w:szCs w:val="28"/>
        </w:rPr>
        <w:t>Roger</w:t>
      </w:r>
    </w:p>
    <w:p w14:paraId="5181566E" w14:textId="6037869D" w:rsidR="00486D1C" w:rsidRDefault="00C80A88" w:rsidP="00B83163">
      <w:pPr>
        <w:spacing w:line="48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F093F60" wp14:editId="64F42D76">
            <wp:extent cx="5463426" cy="4211392"/>
            <wp:effectExtent l="0" t="0" r="4445" b="0"/>
            <wp:docPr id="929724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8263" cy="4230537"/>
                    </a:xfrm>
                    <a:prstGeom prst="rect">
                      <a:avLst/>
                    </a:prstGeom>
                    <a:noFill/>
                  </pic:spPr>
                </pic:pic>
              </a:graphicData>
            </a:graphic>
          </wp:inline>
        </w:drawing>
      </w:r>
    </w:p>
    <w:p w14:paraId="6A0ED7E9" w14:textId="0E3DA2DB" w:rsidR="002475AA" w:rsidRPr="00B83163" w:rsidRDefault="00E45888" w:rsidP="006474A4">
      <w:pPr>
        <w:rPr>
          <w:rFonts w:ascii="Times New Roman" w:hAnsi="Times New Roman" w:cs="Times New Roman"/>
          <w:sz w:val="28"/>
          <w:szCs w:val="28"/>
        </w:rPr>
      </w:pPr>
      <w:r>
        <w:rPr>
          <w:noProof/>
        </w:rPr>
        <w:drawing>
          <wp:anchor distT="0" distB="0" distL="114300" distR="114300" simplePos="0" relativeHeight="251659264" behindDoc="1" locked="0" layoutInCell="1" allowOverlap="1" wp14:anchorId="45E0A48A" wp14:editId="6C7E0516">
            <wp:simplePos x="0" y="0"/>
            <wp:positionH relativeFrom="column">
              <wp:posOffset>150565</wp:posOffset>
            </wp:positionH>
            <wp:positionV relativeFrom="paragraph">
              <wp:posOffset>-119541</wp:posOffset>
            </wp:positionV>
            <wp:extent cx="5191600" cy="3827546"/>
            <wp:effectExtent l="0" t="0" r="0" b="1905"/>
            <wp:wrapTight wrapText="bothSides">
              <wp:wrapPolygon edited="0">
                <wp:start x="0" y="0"/>
                <wp:lineTo x="0" y="21503"/>
                <wp:lineTo x="21481" y="21503"/>
                <wp:lineTo x="21481" y="0"/>
                <wp:lineTo x="0" y="0"/>
              </wp:wrapPolygon>
            </wp:wrapTight>
            <wp:docPr id="1370671969" name="Picture 2" descr="A cartoon of a person carrying a bunch of b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671969" name="Picture 2" descr="A cartoon of a person carrying a bunch of bag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1600" cy="3827546"/>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475AA" w:rsidRPr="00B8316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A455B"/>
    <w:multiLevelType w:val="hybridMultilevel"/>
    <w:tmpl w:val="DAC66514"/>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10CD2BA9"/>
    <w:multiLevelType w:val="hybridMultilevel"/>
    <w:tmpl w:val="139E0CB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4484E95A">
      <w:start w:val="1"/>
      <w:numFmt w:val="lowerLetter"/>
      <w:lvlText w:val="%3."/>
      <w:lvlJc w:val="left"/>
      <w:pPr>
        <w:ind w:left="1440" w:hanging="360"/>
      </w:pPr>
      <w:rPr>
        <w:rFonts w:hint="default"/>
        <w:b/>
        <w:i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96524615">
    <w:abstractNumId w:val="1"/>
  </w:num>
  <w:num w:numId="2" w16cid:durableId="16018386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163"/>
    <w:rsid w:val="00181400"/>
    <w:rsid w:val="00183F28"/>
    <w:rsid w:val="002475AA"/>
    <w:rsid w:val="00267382"/>
    <w:rsid w:val="0027753B"/>
    <w:rsid w:val="002B6B02"/>
    <w:rsid w:val="003076A0"/>
    <w:rsid w:val="00316224"/>
    <w:rsid w:val="00361A28"/>
    <w:rsid w:val="003E0847"/>
    <w:rsid w:val="004222ED"/>
    <w:rsid w:val="00486D1C"/>
    <w:rsid w:val="006109C1"/>
    <w:rsid w:val="00643E64"/>
    <w:rsid w:val="006474A4"/>
    <w:rsid w:val="0069496D"/>
    <w:rsid w:val="006B3726"/>
    <w:rsid w:val="0075403C"/>
    <w:rsid w:val="007C31D1"/>
    <w:rsid w:val="007C69E0"/>
    <w:rsid w:val="00833E6E"/>
    <w:rsid w:val="00867B37"/>
    <w:rsid w:val="008A5F2F"/>
    <w:rsid w:val="008B2396"/>
    <w:rsid w:val="00976136"/>
    <w:rsid w:val="00A32692"/>
    <w:rsid w:val="00A92BE5"/>
    <w:rsid w:val="00B11451"/>
    <w:rsid w:val="00B12BE3"/>
    <w:rsid w:val="00B83163"/>
    <w:rsid w:val="00C80A88"/>
    <w:rsid w:val="00D37EFA"/>
    <w:rsid w:val="00D44C71"/>
    <w:rsid w:val="00D83073"/>
    <w:rsid w:val="00DE54B4"/>
    <w:rsid w:val="00DF30AF"/>
    <w:rsid w:val="00E45888"/>
    <w:rsid w:val="00E97BDA"/>
    <w:rsid w:val="00F50CDA"/>
    <w:rsid w:val="00F611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13307"/>
  <w15:chartTrackingRefBased/>
  <w15:docId w15:val="{CDA85B3C-F1A1-4E35-8224-378226E63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bold">
    <w:name w:val="font-bold"/>
    <w:basedOn w:val="DefaultParagraphFont"/>
    <w:rsid w:val="002673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002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283</Words>
  <Characters>1619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Richardson</dc:creator>
  <cp:keywords/>
  <dc:description/>
  <cp:lastModifiedBy>Frances Thew</cp:lastModifiedBy>
  <cp:revision>3</cp:revision>
  <cp:lastPrinted>2023-08-07T18:22:00Z</cp:lastPrinted>
  <dcterms:created xsi:type="dcterms:W3CDTF">2023-08-08T19:58:00Z</dcterms:created>
  <dcterms:modified xsi:type="dcterms:W3CDTF">2023-08-08T19:58:00Z</dcterms:modified>
</cp:coreProperties>
</file>