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2E47F" w14:textId="77777777" w:rsidR="00D93AB7" w:rsidRDefault="00D93AB7" w:rsidP="00D93AB7">
      <w:pPr>
        <w:jc w:val="center"/>
        <w:rPr>
          <w:sz w:val="28"/>
          <w:szCs w:val="28"/>
        </w:rPr>
      </w:pPr>
      <w:r>
        <w:rPr>
          <w:noProof/>
          <w:sz w:val="24"/>
          <w:szCs w:val="24"/>
        </w:rPr>
        <mc:AlternateContent>
          <mc:Choice Requires="wps">
            <w:drawing>
              <wp:anchor distT="0" distB="0" distL="114300" distR="114300" simplePos="0" relativeHeight="251651072" behindDoc="0" locked="0" layoutInCell="1" allowOverlap="1" wp14:anchorId="0961C50B" wp14:editId="06D0E588">
                <wp:simplePos x="0" y="0"/>
                <wp:positionH relativeFrom="margin">
                  <wp:posOffset>219808</wp:posOffset>
                </wp:positionH>
                <wp:positionV relativeFrom="paragraph">
                  <wp:posOffset>5695218</wp:posOffset>
                </wp:positionV>
                <wp:extent cx="5341620" cy="2118360"/>
                <wp:effectExtent l="0" t="0" r="11430" b="15240"/>
                <wp:wrapTopAndBottom/>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1620" cy="211836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31DB737" w14:textId="0AF16579" w:rsidR="00D93AB7" w:rsidRDefault="00D93AB7" w:rsidP="007F3B6E">
                            <w:pPr>
                              <w:spacing w:after="0"/>
                              <w:jc w:val="center"/>
                              <w:rPr>
                                <w:b/>
                                <w:bCs/>
                                <w:color w:val="FFFFFF"/>
                                <w:sz w:val="28"/>
                                <w:szCs w:val="28"/>
                              </w:rPr>
                            </w:pPr>
                            <w:r w:rsidRPr="0056579C">
                              <w:rPr>
                                <w:b/>
                                <w:bCs/>
                                <w:color w:val="FFFFFF"/>
                                <w:sz w:val="28"/>
                                <w:szCs w:val="28"/>
                              </w:rPr>
                              <w:t xml:space="preserve">Verse of the day for Monday </w:t>
                            </w:r>
                            <w:r>
                              <w:rPr>
                                <w:b/>
                                <w:bCs/>
                                <w:color w:val="FFFFFF"/>
                                <w:sz w:val="28"/>
                                <w:szCs w:val="28"/>
                              </w:rPr>
                              <w:t xml:space="preserve">June </w:t>
                            </w:r>
                            <w:r>
                              <w:rPr>
                                <w:b/>
                                <w:bCs/>
                                <w:color w:val="FFFFFF"/>
                                <w:sz w:val="28"/>
                                <w:szCs w:val="28"/>
                              </w:rPr>
                              <w:t>26</w:t>
                            </w:r>
                            <w:r w:rsidRPr="0056579C">
                              <w:rPr>
                                <w:b/>
                                <w:bCs/>
                                <w:color w:val="FFFFFF"/>
                                <w:sz w:val="28"/>
                                <w:szCs w:val="28"/>
                              </w:rPr>
                              <w:t xml:space="preserve">, 2023 – </w:t>
                            </w:r>
                            <w:r w:rsidR="007F3B6E">
                              <w:rPr>
                                <w:b/>
                                <w:bCs/>
                                <w:color w:val="FFFFFF"/>
                                <w:sz w:val="28"/>
                                <w:szCs w:val="28"/>
                              </w:rPr>
                              <w:t>Joshua 1: 9</w:t>
                            </w:r>
                          </w:p>
                          <w:p w14:paraId="360AA122" w14:textId="77777777" w:rsidR="00D93AB7" w:rsidRPr="0056579C" w:rsidRDefault="00D93AB7" w:rsidP="007F3B6E">
                            <w:pPr>
                              <w:spacing w:after="0"/>
                              <w:jc w:val="center"/>
                              <w:rPr>
                                <w:b/>
                                <w:bCs/>
                                <w:color w:val="FFFFFF"/>
                                <w:sz w:val="28"/>
                                <w:szCs w:val="28"/>
                              </w:rPr>
                            </w:pPr>
                          </w:p>
                          <w:p w14:paraId="7DBDDEDF" w14:textId="4CFCC14B" w:rsidR="00D93AB7" w:rsidRDefault="007F3B6E" w:rsidP="00D93AB7">
                            <w:pPr>
                              <w:jc w:val="center"/>
                              <w:rPr>
                                <w:b/>
                                <w:bCs/>
                                <w:color w:val="FFFFFF"/>
                                <w:sz w:val="28"/>
                                <w:szCs w:val="28"/>
                              </w:rPr>
                            </w:pPr>
                            <w:r w:rsidRPr="007F3B6E">
                              <w:rPr>
                                <w:color w:val="FFFFFF"/>
                                <w:sz w:val="28"/>
                                <w:szCs w:val="28"/>
                              </w:rPr>
                              <w:t>9 </w:t>
                            </w:r>
                            <w:r w:rsidRPr="007F3B6E">
                              <w:rPr>
                                <w:b/>
                                <w:bCs/>
                                <w:color w:val="FFFFFF"/>
                                <w:sz w:val="28"/>
                                <w:szCs w:val="28"/>
                              </w:rPr>
                              <w:t>Have I not commanded you? Be strong and courageous. Do not be afraid; do not be discouraged, for the LORD your God will be with you wherever you go.”</w:t>
                            </w:r>
                          </w:p>
                          <w:p w14:paraId="781C006D" w14:textId="02339D0F" w:rsidR="00D93AB7" w:rsidRPr="0056579C" w:rsidRDefault="00D93AB7" w:rsidP="00D93AB7">
                            <w:pPr>
                              <w:jc w:val="center"/>
                              <w:rPr>
                                <w:b/>
                                <w:bCs/>
                                <w:sz w:val="28"/>
                                <w:szCs w:val="28"/>
                              </w:rPr>
                            </w:pPr>
                            <w:r w:rsidRPr="0056579C">
                              <w:rPr>
                                <w:b/>
                                <w:bCs/>
                                <w:color w:val="FFFFFF"/>
                                <w:sz w:val="28"/>
                                <w:szCs w:val="28"/>
                              </w:rPr>
                              <w:t xml:space="preserve">Read </w:t>
                            </w:r>
                            <w:r w:rsidR="007F3B6E">
                              <w:rPr>
                                <w:b/>
                                <w:bCs/>
                                <w:color w:val="FFFFFF"/>
                                <w:sz w:val="28"/>
                                <w:szCs w:val="28"/>
                              </w:rPr>
                              <w:t>Joshua 1</w:t>
                            </w:r>
                            <w:r>
                              <w:rPr>
                                <w:b/>
                                <w:bCs/>
                                <w:color w:val="FFFFFF"/>
                                <w:sz w:val="28"/>
                                <w:szCs w:val="28"/>
                              </w:rPr>
                              <w:t xml:space="preserve"> </w:t>
                            </w:r>
                            <w:r w:rsidRPr="0056579C">
                              <w:rPr>
                                <w:b/>
                                <w:bCs/>
                                <w:color w:val="FFFFFF"/>
                                <w:sz w:val="28"/>
                                <w:szCs w:val="28"/>
                              </w:rPr>
                              <w:t>for meditation and inspiration.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1C50B" id="Rectangle: Rounded Corners 3" o:spid="_x0000_s1026" style="position:absolute;left:0;text-align:left;margin-left:17.3pt;margin-top:448.45pt;width:420.6pt;height:166.8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" fillcolor="#4472c4" strokecolor="#2f528f" strokeweight="1pt">
                <v:stroke joinstyle="miter"/>
                <v:path arrowok="t"/>
                <v:textbox>
                  <w:txbxContent>
                    <w:p w14:paraId="531DB737" w14:textId="0AF16579" w:rsidR="00D93AB7" w:rsidRDefault="00D93AB7" w:rsidP="007F3B6E">
                      <w:pPr>
                        <w:spacing w:after="0"/>
                        <w:jc w:val="center"/>
                        <w:rPr>
                          <w:b/>
                          <w:bCs/>
                          <w:color w:val="FFFFFF"/>
                          <w:sz w:val="28"/>
                          <w:szCs w:val="28"/>
                        </w:rPr>
                      </w:pPr>
                      <w:r w:rsidRPr="0056579C">
                        <w:rPr>
                          <w:b/>
                          <w:bCs/>
                          <w:color w:val="FFFFFF"/>
                          <w:sz w:val="28"/>
                          <w:szCs w:val="28"/>
                        </w:rPr>
                        <w:t xml:space="preserve">Verse of the day for Monday </w:t>
                      </w:r>
                      <w:r>
                        <w:rPr>
                          <w:b/>
                          <w:bCs/>
                          <w:color w:val="FFFFFF"/>
                          <w:sz w:val="28"/>
                          <w:szCs w:val="28"/>
                        </w:rPr>
                        <w:t xml:space="preserve">June </w:t>
                      </w:r>
                      <w:r>
                        <w:rPr>
                          <w:b/>
                          <w:bCs/>
                          <w:color w:val="FFFFFF"/>
                          <w:sz w:val="28"/>
                          <w:szCs w:val="28"/>
                        </w:rPr>
                        <w:t>26</w:t>
                      </w:r>
                      <w:r w:rsidRPr="0056579C">
                        <w:rPr>
                          <w:b/>
                          <w:bCs/>
                          <w:color w:val="FFFFFF"/>
                          <w:sz w:val="28"/>
                          <w:szCs w:val="28"/>
                        </w:rPr>
                        <w:t xml:space="preserve">, 2023 – </w:t>
                      </w:r>
                      <w:r w:rsidR="007F3B6E">
                        <w:rPr>
                          <w:b/>
                          <w:bCs/>
                          <w:color w:val="FFFFFF"/>
                          <w:sz w:val="28"/>
                          <w:szCs w:val="28"/>
                        </w:rPr>
                        <w:t>Joshua 1: 9</w:t>
                      </w:r>
                    </w:p>
                    <w:p w14:paraId="360AA122" w14:textId="77777777" w:rsidR="00D93AB7" w:rsidRPr="0056579C" w:rsidRDefault="00D93AB7" w:rsidP="007F3B6E">
                      <w:pPr>
                        <w:spacing w:after="0"/>
                        <w:jc w:val="center"/>
                        <w:rPr>
                          <w:b/>
                          <w:bCs/>
                          <w:color w:val="FFFFFF"/>
                          <w:sz w:val="28"/>
                          <w:szCs w:val="28"/>
                        </w:rPr>
                      </w:pPr>
                    </w:p>
                    <w:p w14:paraId="7DBDDEDF" w14:textId="4CFCC14B" w:rsidR="00D93AB7" w:rsidRDefault="007F3B6E" w:rsidP="00D93AB7">
                      <w:pPr>
                        <w:jc w:val="center"/>
                        <w:rPr>
                          <w:b/>
                          <w:bCs/>
                          <w:color w:val="FFFFFF"/>
                          <w:sz w:val="28"/>
                          <w:szCs w:val="28"/>
                        </w:rPr>
                      </w:pPr>
                      <w:r w:rsidRPr="007F3B6E">
                        <w:rPr>
                          <w:color w:val="FFFFFF"/>
                          <w:sz w:val="28"/>
                          <w:szCs w:val="28"/>
                        </w:rPr>
                        <w:t>9 </w:t>
                      </w:r>
                      <w:r w:rsidRPr="007F3B6E">
                        <w:rPr>
                          <w:b/>
                          <w:bCs/>
                          <w:color w:val="FFFFFF"/>
                          <w:sz w:val="28"/>
                          <w:szCs w:val="28"/>
                        </w:rPr>
                        <w:t>Have I not commanded you? Be strong and courageous. Do not be afraid; do not be discouraged, for the LORD your God will be with you wherever you go.”</w:t>
                      </w:r>
                    </w:p>
                    <w:p w14:paraId="781C006D" w14:textId="02339D0F" w:rsidR="00D93AB7" w:rsidRPr="0056579C" w:rsidRDefault="00D93AB7" w:rsidP="00D93AB7">
                      <w:pPr>
                        <w:jc w:val="center"/>
                        <w:rPr>
                          <w:b/>
                          <w:bCs/>
                          <w:sz w:val="28"/>
                          <w:szCs w:val="28"/>
                        </w:rPr>
                      </w:pPr>
                      <w:r w:rsidRPr="0056579C">
                        <w:rPr>
                          <w:b/>
                          <w:bCs/>
                          <w:color w:val="FFFFFF"/>
                          <w:sz w:val="28"/>
                          <w:szCs w:val="28"/>
                        </w:rPr>
                        <w:t xml:space="preserve">Read </w:t>
                      </w:r>
                      <w:r w:rsidR="007F3B6E">
                        <w:rPr>
                          <w:b/>
                          <w:bCs/>
                          <w:color w:val="FFFFFF"/>
                          <w:sz w:val="28"/>
                          <w:szCs w:val="28"/>
                        </w:rPr>
                        <w:t>Joshua 1</w:t>
                      </w:r>
                      <w:r>
                        <w:rPr>
                          <w:b/>
                          <w:bCs/>
                          <w:color w:val="FFFFFF"/>
                          <w:sz w:val="28"/>
                          <w:szCs w:val="28"/>
                        </w:rPr>
                        <w:t xml:space="preserve"> </w:t>
                      </w:r>
                      <w:r w:rsidRPr="0056579C">
                        <w:rPr>
                          <w:b/>
                          <w:bCs/>
                          <w:color w:val="FFFFFF"/>
                          <w:sz w:val="28"/>
                          <w:szCs w:val="28"/>
                        </w:rPr>
                        <w:t>for meditation and inspiration.</w:t>
                      </w:r>
                    </w:p>
                  </w:txbxContent>
                </v:textbox>
                <w10:wrap type="topAndBottom" anchorx="margin"/>
              </v:roundrect>
            </w:pict>
          </mc:Fallback>
        </mc:AlternateContent>
      </w:r>
      <w:r>
        <w:rPr>
          <w:noProof/>
          <w:sz w:val="24"/>
          <w:szCs w:val="24"/>
        </w:rPr>
        <w:drawing>
          <wp:anchor distT="0" distB="0" distL="114300" distR="114300" simplePos="0" relativeHeight="251650048" behindDoc="0" locked="0" layoutInCell="1" allowOverlap="1" wp14:anchorId="17023E2B" wp14:editId="4C17AE18">
            <wp:simplePos x="0" y="0"/>
            <wp:positionH relativeFrom="margin">
              <wp:posOffset>-542925</wp:posOffset>
            </wp:positionH>
            <wp:positionV relativeFrom="paragraph">
              <wp:posOffset>-533400</wp:posOffset>
            </wp:positionV>
            <wp:extent cx="6929755" cy="5238750"/>
            <wp:effectExtent l="0" t="0" r="0" b="0"/>
            <wp:wrapSquare wrapText="bothSides"/>
            <wp:docPr id="1565004747" name="Picture 156500474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aphical user interfac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29755" cy="5238750"/>
                    </a:xfrm>
                    <a:prstGeom prst="rect">
                      <a:avLst/>
                    </a:prstGeom>
                    <a:noFill/>
                  </pic:spPr>
                </pic:pic>
              </a:graphicData>
            </a:graphic>
            <wp14:sizeRelH relativeFrom="margin">
              <wp14:pctWidth>0</wp14:pctWidth>
            </wp14:sizeRelH>
            <wp14:sizeRelV relativeFrom="margin">
              <wp14:pctHeight>0</wp14:pctHeight>
            </wp14:sizeRelV>
          </wp:anchor>
        </w:drawing>
      </w:r>
    </w:p>
    <w:p w14:paraId="6C04A603" w14:textId="77777777" w:rsidR="00D93AB7" w:rsidRDefault="00D93AB7" w:rsidP="00D93AB7">
      <w:pPr>
        <w:jc w:val="center"/>
      </w:pPr>
    </w:p>
    <w:p w14:paraId="1A2D56C3" w14:textId="77777777" w:rsidR="00D44C71" w:rsidRDefault="00D44C71"/>
    <w:p w14:paraId="1BDAFB14" w14:textId="49A57329" w:rsidR="007C610B" w:rsidRDefault="007C610B" w:rsidP="007C610B">
      <w:pPr>
        <w:jc w:val="center"/>
      </w:pPr>
      <w:r w:rsidRPr="007C610B">
        <w:rPr>
          <w:noProof/>
        </w:rPr>
        <w:drawing>
          <wp:inline distT="0" distB="0" distL="0" distR="0" wp14:anchorId="6B3FD71E" wp14:editId="0B2C87F9">
            <wp:extent cx="2962688" cy="2400635"/>
            <wp:effectExtent l="0" t="0" r="9525"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6"/>
                    <a:stretch>
                      <a:fillRect/>
                    </a:stretch>
                  </pic:blipFill>
                  <pic:spPr>
                    <a:xfrm>
                      <a:off x="0" y="0"/>
                      <a:ext cx="2962688" cy="2400635"/>
                    </a:xfrm>
                    <a:prstGeom prst="rect">
                      <a:avLst/>
                    </a:prstGeom>
                  </pic:spPr>
                </pic:pic>
              </a:graphicData>
            </a:graphic>
          </wp:inline>
        </w:drawing>
      </w:r>
    </w:p>
    <w:p w14:paraId="131CAC7C" w14:textId="4374AA89" w:rsidR="007C610B" w:rsidRDefault="007C610B">
      <w:pPr>
        <w:rPr>
          <w:rFonts w:ascii="Times New Roman" w:hAnsi="Times New Roman" w:cs="Times New Roman"/>
          <w:sz w:val="28"/>
          <w:szCs w:val="28"/>
        </w:rPr>
      </w:pPr>
      <w:r w:rsidRPr="007C610B">
        <w:rPr>
          <w:rFonts w:ascii="Times New Roman" w:hAnsi="Times New Roman" w:cs="Times New Roman"/>
          <w:sz w:val="28"/>
          <w:szCs w:val="28"/>
        </w:rPr>
        <w:t xml:space="preserve">Dear </w:t>
      </w:r>
      <w:proofErr w:type="spellStart"/>
      <w:r w:rsidRPr="007C610B">
        <w:rPr>
          <w:rFonts w:ascii="Times New Roman" w:hAnsi="Times New Roman" w:cs="Times New Roman"/>
          <w:sz w:val="28"/>
          <w:szCs w:val="28"/>
        </w:rPr>
        <w:t>Lakesiders</w:t>
      </w:r>
      <w:proofErr w:type="spellEnd"/>
      <w:r w:rsidRPr="007C610B">
        <w:rPr>
          <w:rFonts w:ascii="Times New Roman" w:hAnsi="Times New Roman" w:cs="Times New Roman"/>
          <w:sz w:val="28"/>
          <w:szCs w:val="28"/>
        </w:rPr>
        <w:t xml:space="preserve"> and friends,</w:t>
      </w:r>
    </w:p>
    <w:p w14:paraId="1D916620" w14:textId="5EB2A91E" w:rsidR="007C610B" w:rsidRDefault="007C610B" w:rsidP="00B3758E">
      <w:pPr>
        <w:ind w:firstLine="720"/>
        <w:jc w:val="both"/>
        <w:rPr>
          <w:rFonts w:ascii="Times New Roman" w:hAnsi="Times New Roman" w:cs="Times New Roman"/>
          <w:sz w:val="28"/>
          <w:szCs w:val="28"/>
        </w:rPr>
      </w:pPr>
      <w:r>
        <w:rPr>
          <w:rFonts w:ascii="Times New Roman" w:hAnsi="Times New Roman" w:cs="Times New Roman"/>
          <w:sz w:val="28"/>
          <w:szCs w:val="28"/>
        </w:rPr>
        <w:t xml:space="preserve">Keeping up church attendance in the summer has often been a real challenge over the years but </w:t>
      </w:r>
      <w:r w:rsidR="00742D5A">
        <w:rPr>
          <w:rFonts w:ascii="Times New Roman" w:hAnsi="Times New Roman" w:cs="Times New Roman"/>
          <w:sz w:val="28"/>
          <w:szCs w:val="28"/>
        </w:rPr>
        <w:t>i</w:t>
      </w:r>
      <w:r w:rsidR="00131FEF">
        <w:rPr>
          <w:rFonts w:ascii="Times New Roman" w:hAnsi="Times New Roman" w:cs="Times New Roman"/>
          <w:sz w:val="28"/>
          <w:szCs w:val="28"/>
        </w:rPr>
        <w:t>t</w:t>
      </w:r>
      <w:r w:rsidR="00742D5A">
        <w:rPr>
          <w:rFonts w:ascii="Times New Roman" w:hAnsi="Times New Roman" w:cs="Times New Roman"/>
          <w:sz w:val="28"/>
          <w:szCs w:val="28"/>
        </w:rPr>
        <w:t xml:space="preserve"> is</w:t>
      </w:r>
      <w:r>
        <w:rPr>
          <w:rFonts w:ascii="Times New Roman" w:hAnsi="Times New Roman" w:cs="Times New Roman"/>
          <w:sz w:val="28"/>
          <w:szCs w:val="28"/>
        </w:rPr>
        <w:t xml:space="preserve"> especially </w:t>
      </w:r>
      <w:r w:rsidR="00742D5A">
        <w:rPr>
          <w:rFonts w:ascii="Times New Roman" w:hAnsi="Times New Roman" w:cs="Times New Roman"/>
          <w:sz w:val="28"/>
          <w:szCs w:val="28"/>
        </w:rPr>
        <w:t xml:space="preserve">true </w:t>
      </w:r>
      <w:r>
        <w:rPr>
          <w:rFonts w:ascii="Times New Roman" w:hAnsi="Times New Roman" w:cs="Times New Roman"/>
          <w:sz w:val="28"/>
          <w:szCs w:val="28"/>
        </w:rPr>
        <w:t xml:space="preserve">since </w:t>
      </w:r>
      <w:r w:rsidR="00742D5A">
        <w:rPr>
          <w:rFonts w:ascii="Times New Roman" w:hAnsi="Times New Roman" w:cs="Times New Roman"/>
          <w:sz w:val="28"/>
          <w:szCs w:val="28"/>
        </w:rPr>
        <w:t>C</w:t>
      </w:r>
      <w:r>
        <w:rPr>
          <w:rFonts w:ascii="Times New Roman" w:hAnsi="Times New Roman" w:cs="Times New Roman"/>
          <w:sz w:val="28"/>
          <w:szCs w:val="28"/>
        </w:rPr>
        <w:t>ovid-19</w:t>
      </w:r>
      <w:r w:rsidR="009972C5">
        <w:rPr>
          <w:rFonts w:ascii="Times New Roman" w:hAnsi="Times New Roman" w:cs="Times New Roman"/>
          <w:sz w:val="28"/>
          <w:szCs w:val="28"/>
        </w:rPr>
        <w:t>.</w:t>
      </w:r>
      <w:r>
        <w:rPr>
          <w:rFonts w:ascii="Times New Roman" w:hAnsi="Times New Roman" w:cs="Times New Roman"/>
          <w:sz w:val="28"/>
          <w:szCs w:val="28"/>
        </w:rPr>
        <w:t xml:space="preserve"> </w:t>
      </w:r>
      <w:r w:rsidR="009972C5">
        <w:rPr>
          <w:rFonts w:ascii="Times New Roman" w:hAnsi="Times New Roman" w:cs="Times New Roman"/>
          <w:sz w:val="28"/>
          <w:szCs w:val="28"/>
        </w:rPr>
        <w:t>The pandemic</w:t>
      </w:r>
      <w:r>
        <w:rPr>
          <w:rFonts w:ascii="Times New Roman" w:hAnsi="Times New Roman" w:cs="Times New Roman"/>
          <w:sz w:val="28"/>
          <w:szCs w:val="28"/>
        </w:rPr>
        <w:t xml:space="preserve"> started a new level of reasoning </w:t>
      </w:r>
      <w:r w:rsidR="006D410D">
        <w:rPr>
          <w:rFonts w:ascii="Times New Roman" w:hAnsi="Times New Roman" w:cs="Times New Roman"/>
          <w:sz w:val="28"/>
          <w:szCs w:val="28"/>
        </w:rPr>
        <w:t xml:space="preserve">that </w:t>
      </w:r>
      <w:r>
        <w:rPr>
          <w:rFonts w:ascii="Times New Roman" w:hAnsi="Times New Roman" w:cs="Times New Roman"/>
          <w:sz w:val="28"/>
          <w:szCs w:val="28"/>
        </w:rPr>
        <w:t xml:space="preserve">made </w:t>
      </w:r>
      <w:r w:rsidR="00D574B4">
        <w:rPr>
          <w:rFonts w:ascii="Times New Roman" w:hAnsi="Times New Roman" w:cs="Times New Roman"/>
          <w:sz w:val="28"/>
          <w:szCs w:val="28"/>
        </w:rPr>
        <w:t xml:space="preserve">not going to church </w:t>
      </w:r>
      <w:r>
        <w:rPr>
          <w:rFonts w:ascii="Times New Roman" w:hAnsi="Times New Roman" w:cs="Times New Roman"/>
          <w:sz w:val="28"/>
          <w:szCs w:val="28"/>
        </w:rPr>
        <w:t>more acceptable and for many a healthy thing to do.</w:t>
      </w:r>
    </w:p>
    <w:p w14:paraId="15E57A8C" w14:textId="7C1BF16D" w:rsidR="007C610B" w:rsidRDefault="007C610B" w:rsidP="00B3758E">
      <w:pPr>
        <w:ind w:firstLine="720"/>
        <w:jc w:val="both"/>
        <w:rPr>
          <w:rFonts w:ascii="Times New Roman" w:hAnsi="Times New Roman" w:cs="Times New Roman"/>
          <w:sz w:val="28"/>
          <w:szCs w:val="28"/>
        </w:rPr>
      </w:pPr>
      <w:r>
        <w:rPr>
          <w:rFonts w:ascii="Times New Roman" w:hAnsi="Times New Roman" w:cs="Times New Roman"/>
          <w:sz w:val="28"/>
          <w:szCs w:val="28"/>
        </w:rPr>
        <w:t xml:space="preserve">There are many reasons, excuses, distractions offered for not going. Not feeling up to it, got up late, don’t have the needed clothes ready, and it’s easier to stay home and watch on the screen because it just takes too much effort and time to get </w:t>
      </w:r>
      <w:r w:rsidR="00182E6C">
        <w:rPr>
          <w:rFonts w:ascii="Times New Roman" w:hAnsi="Times New Roman" w:cs="Times New Roman"/>
          <w:sz w:val="28"/>
          <w:szCs w:val="28"/>
        </w:rPr>
        <w:t xml:space="preserve">ready to get </w:t>
      </w:r>
      <w:r>
        <w:rPr>
          <w:rFonts w:ascii="Times New Roman" w:hAnsi="Times New Roman" w:cs="Times New Roman"/>
          <w:sz w:val="28"/>
          <w:szCs w:val="28"/>
        </w:rPr>
        <w:t xml:space="preserve">there. </w:t>
      </w:r>
    </w:p>
    <w:p w14:paraId="46329205" w14:textId="5C7A1464" w:rsidR="007C610B" w:rsidRPr="007C610B" w:rsidRDefault="007C610B" w:rsidP="00B3758E">
      <w:pPr>
        <w:spacing w:after="0"/>
        <w:ind w:firstLine="720"/>
        <w:jc w:val="both"/>
        <w:rPr>
          <w:rFonts w:ascii="Times New Roman" w:hAnsi="Times New Roman" w:cs="Times New Roman"/>
          <w:sz w:val="28"/>
          <w:szCs w:val="28"/>
        </w:rPr>
      </w:pPr>
      <w:r w:rsidRPr="007C610B">
        <w:rPr>
          <w:rFonts w:ascii="Times New Roman" w:hAnsi="Times New Roman" w:cs="Times New Roman"/>
          <w:sz w:val="28"/>
          <w:szCs w:val="28"/>
        </w:rPr>
        <w:t xml:space="preserve">Perhaps you've heard the story </w:t>
      </w:r>
      <w:r>
        <w:rPr>
          <w:rFonts w:ascii="Times New Roman" w:hAnsi="Times New Roman" w:cs="Times New Roman"/>
          <w:sz w:val="28"/>
          <w:szCs w:val="28"/>
        </w:rPr>
        <w:t xml:space="preserve">that I have told before, </w:t>
      </w:r>
      <w:r w:rsidRPr="007C610B">
        <w:rPr>
          <w:rFonts w:ascii="Times New Roman" w:hAnsi="Times New Roman" w:cs="Times New Roman"/>
          <w:sz w:val="28"/>
          <w:szCs w:val="28"/>
        </w:rPr>
        <w:t xml:space="preserve">of the man who went to the pet store seeking something a bit odd and out of the ordinary. After some discussion with the store owner, </w:t>
      </w:r>
      <w:r>
        <w:rPr>
          <w:rFonts w:ascii="Times New Roman" w:hAnsi="Times New Roman" w:cs="Times New Roman"/>
          <w:sz w:val="28"/>
          <w:szCs w:val="28"/>
        </w:rPr>
        <w:t>who claimed that he has just the pet to meet the man’s needs, a centipede who talks. The man</w:t>
      </w:r>
      <w:r w:rsidRPr="007C610B">
        <w:rPr>
          <w:rFonts w:ascii="Times New Roman" w:hAnsi="Times New Roman" w:cs="Times New Roman"/>
          <w:sz w:val="28"/>
          <w:szCs w:val="28"/>
        </w:rPr>
        <w:t xml:space="preserve"> said, ‘no way, centipedes don’t talk.’ The owner promised </w:t>
      </w:r>
      <w:r>
        <w:rPr>
          <w:rFonts w:ascii="Times New Roman" w:hAnsi="Times New Roman" w:cs="Times New Roman"/>
          <w:sz w:val="28"/>
          <w:szCs w:val="28"/>
        </w:rPr>
        <w:t>him with a guarantee</w:t>
      </w:r>
      <w:r w:rsidRPr="007C610B">
        <w:rPr>
          <w:rFonts w:ascii="Times New Roman" w:hAnsi="Times New Roman" w:cs="Times New Roman"/>
          <w:sz w:val="28"/>
          <w:szCs w:val="28"/>
        </w:rPr>
        <w:t xml:space="preserve"> it was a talking centipede</w:t>
      </w:r>
      <w:r>
        <w:rPr>
          <w:rFonts w:ascii="Times New Roman" w:hAnsi="Times New Roman" w:cs="Times New Roman"/>
          <w:sz w:val="28"/>
          <w:szCs w:val="28"/>
        </w:rPr>
        <w:t>.</w:t>
      </w:r>
      <w:r w:rsidRPr="007C610B">
        <w:rPr>
          <w:rFonts w:ascii="Times New Roman" w:hAnsi="Times New Roman" w:cs="Times New Roman"/>
          <w:sz w:val="28"/>
          <w:szCs w:val="28"/>
        </w:rPr>
        <w:t xml:space="preserve"> </w:t>
      </w:r>
      <w:r>
        <w:rPr>
          <w:rFonts w:ascii="Times New Roman" w:hAnsi="Times New Roman" w:cs="Times New Roman"/>
          <w:sz w:val="28"/>
          <w:szCs w:val="28"/>
        </w:rPr>
        <w:t>S</w:t>
      </w:r>
      <w:r w:rsidRPr="007C610B">
        <w:rPr>
          <w:rFonts w:ascii="Times New Roman" w:hAnsi="Times New Roman" w:cs="Times New Roman"/>
          <w:sz w:val="28"/>
          <w:szCs w:val="28"/>
        </w:rPr>
        <w:t>o</w:t>
      </w:r>
      <w:r>
        <w:rPr>
          <w:rFonts w:ascii="Times New Roman" w:hAnsi="Times New Roman" w:cs="Times New Roman"/>
          <w:sz w:val="28"/>
          <w:szCs w:val="28"/>
        </w:rPr>
        <w:t xml:space="preserve">, </w:t>
      </w:r>
      <w:r w:rsidRPr="007C610B">
        <w:rPr>
          <w:rFonts w:ascii="Times New Roman" w:hAnsi="Times New Roman" w:cs="Times New Roman"/>
          <w:sz w:val="28"/>
          <w:szCs w:val="28"/>
        </w:rPr>
        <w:t xml:space="preserve">the man finally settled on </w:t>
      </w:r>
      <w:r>
        <w:rPr>
          <w:rFonts w:ascii="Times New Roman" w:hAnsi="Times New Roman" w:cs="Times New Roman"/>
          <w:sz w:val="28"/>
          <w:szCs w:val="28"/>
        </w:rPr>
        <w:t>the</w:t>
      </w:r>
      <w:r w:rsidRPr="007C610B">
        <w:rPr>
          <w:rFonts w:ascii="Times New Roman" w:hAnsi="Times New Roman" w:cs="Times New Roman"/>
          <w:sz w:val="28"/>
          <w:szCs w:val="28"/>
        </w:rPr>
        <w:t xml:space="preserve"> talking centipede named Charley. </w:t>
      </w:r>
      <w:r>
        <w:rPr>
          <w:rFonts w:ascii="Times New Roman" w:hAnsi="Times New Roman" w:cs="Times New Roman"/>
          <w:sz w:val="28"/>
          <w:szCs w:val="28"/>
        </w:rPr>
        <w:t>He</w:t>
      </w:r>
      <w:r w:rsidRPr="007C610B">
        <w:rPr>
          <w:rFonts w:ascii="Times New Roman" w:hAnsi="Times New Roman" w:cs="Times New Roman"/>
          <w:sz w:val="28"/>
          <w:szCs w:val="28"/>
        </w:rPr>
        <w:t xml:space="preserve"> purchased it and took it home.</w:t>
      </w:r>
    </w:p>
    <w:p w14:paraId="0C033D04" w14:textId="77777777" w:rsidR="008B2FE8" w:rsidRDefault="008B2FE8" w:rsidP="00B3758E">
      <w:pPr>
        <w:spacing w:after="0"/>
        <w:jc w:val="both"/>
        <w:rPr>
          <w:rFonts w:ascii="Times New Roman" w:hAnsi="Times New Roman" w:cs="Times New Roman"/>
          <w:sz w:val="28"/>
          <w:szCs w:val="28"/>
        </w:rPr>
      </w:pPr>
    </w:p>
    <w:p w14:paraId="0F37FE83" w14:textId="682CD37F" w:rsidR="007C610B" w:rsidRDefault="008B2FE8" w:rsidP="00E40C5E">
      <w:pPr>
        <w:spacing w:after="0"/>
        <w:ind w:firstLine="720"/>
        <w:jc w:val="both"/>
        <w:rPr>
          <w:rFonts w:ascii="Times New Roman" w:hAnsi="Times New Roman" w:cs="Times New Roman"/>
          <w:sz w:val="28"/>
          <w:szCs w:val="28"/>
        </w:rPr>
      </w:pPr>
      <w:r>
        <w:rPr>
          <w:rFonts w:ascii="Times New Roman" w:hAnsi="Times New Roman" w:cs="Times New Roman"/>
          <w:sz w:val="28"/>
          <w:szCs w:val="28"/>
        </w:rPr>
        <w:t>Once t</w:t>
      </w:r>
      <w:r w:rsidR="007C610B" w:rsidRPr="007C610B">
        <w:rPr>
          <w:rFonts w:ascii="Times New Roman" w:hAnsi="Times New Roman" w:cs="Times New Roman"/>
          <w:sz w:val="28"/>
          <w:szCs w:val="28"/>
        </w:rPr>
        <w:t>he man</w:t>
      </w:r>
      <w:r>
        <w:rPr>
          <w:rFonts w:ascii="Times New Roman" w:hAnsi="Times New Roman" w:cs="Times New Roman"/>
          <w:sz w:val="28"/>
          <w:szCs w:val="28"/>
        </w:rPr>
        <w:t xml:space="preserve"> </w:t>
      </w:r>
      <w:r w:rsidR="007C610B">
        <w:rPr>
          <w:rFonts w:ascii="Times New Roman" w:hAnsi="Times New Roman" w:cs="Times New Roman"/>
          <w:sz w:val="28"/>
          <w:szCs w:val="28"/>
        </w:rPr>
        <w:t xml:space="preserve">got </w:t>
      </w:r>
      <w:r w:rsidR="007C610B" w:rsidRPr="007C610B">
        <w:rPr>
          <w:rFonts w:ascii="Times New Roman" w:hAnsi="Times New Roman" w:cs="Times New Roman"/>
          <w:sz w:val="28"/>
          <w:szCs w:val="28"/>
        </w:rPr>
        <w:t>his unusual pet home</w:t>
      </w:r>
      <w:r>
        <w:rPr>
          <w:rFonts w:ascii="Times New Roman" w:hAnsi="Times New Roman" w:cs="Times New Roman"/>
          <w:sz w:val="28"/>
          <w:szCs w:val="28"/>
        </w:rPr>
        <w:t>,</w:t>
      </w:r>
      <w:r w:rsidR="007C610B" w:rsidRPr="007C610B">
        <w:rPr>
          <w:rFonts w:ascii="Times New Roman" w:hAnsi="Times New Roman" w:cs="Times New Roman"/>
          <w:sz w:val="28"/>
          <w:szCs w:val="28"/>
        </w:rPr>
        <w:t xml:space="preserve"> </w:t>
      </w:r>
      <w:r w:rsidR="007C610B">
        <w:rPr>
          <w:rFonts w:ascii="Times New Roman" w:hAnsi="Times New Roman" w:cs="Times New Roman"/>
          <w:sz w:val="28"/>
          <w:szCs w:val="28"/>
        </w:rPr>
        <w:t xml:space="preserve">he </w:t>
      </w:r>
      <w:r w:rsidR="007C610B" w:rsidRPr="007C610B">
        <w:rPr>
          <w:rFonts w:ascii="Times New Roman" w:hAnsi="Times New Roman" w:cs="Times New Roman"/>
          <w:sz w:val="28"/>
          <w:szCs w:val="28"/>
        </w:rPr>
        <w:t xml:space="preserve">decided that for their first outing together, he would take Charley to </w:t>
      </w:r>
      <w:r w:rsidR="007C610B">
        <w:rPr>
          <w:rFonts w:ascii="Times New Roman" w:hAnsi="Times New Roman" w:cs="Times New Roman"/>
          <w:sz w:val="28"/>
          <w:szCs w:val="28"/>
        </w:rPr>
        <w:t xml:space="preserve">Lakeside Presbyterian </w:t>
      </w:r>
      <w:r w:rsidR="007C610B" w:rsidRPr="007C610B">
        <w:rPr>
          <w:rFonts w:ascii="Times New Roman" w:hAnsi="Times New Roman" w:cs="Times New Roman"/>
          <w:sz w:val="28"/>
          <w:szCs w:val="28"/>
        </w:rPr>
        <w:t>Church</w:t>
      </w:r>
      <w:r w:rsidR="007C610B">
        <w:rPr>
          <w:rFonts w:ascii="Times New Roman" w:hAnsi="Times New Roman" w:cs="Times New Roman"/>
          <w:sz w:val="28"/>
          <w:szCs w:val="28"/>
        </w:rPr>
        <w:t xml:space="preserve"> over in West Palm </w:t>
      </w:r>
      <w:r w:rsidR="00B3758E">
        <w:rPr>
          <w:rFonts w:ascii="Times New Roman" w:hAnsi="Times New Roman" w:cs="Times New Roman"/>
          <w:sz w:val="28"/>
          <w:szCs w:val="28"/>
        </w:rPr>
        <w:t>Beach</w:t>
      </w:r>
      <w:r w:rsidR="00B3758E" w:rsidRPr="007C610B">
        <w:rPr>
          <w:rFonts w:ascii="Times New Roman" w:hAnsi="Times New Roman" w:cs="Times New Roman"/>
          <w:sz w:val="28"/>
          <w:szCs w:val="28"/>
        </w:rPr>
        <w:t>. When</w:t>
      </w:r>
      <w:r w:rsidR="007C610B" w:rsidRPr="007C610B">
        <w:rPr>
          <w:rFonts w:ascii="Times New Roman" w:hAnsi="Times New Roman" w:cs="Times New Roman"/>
          <w:sz w:val="28"/>
          <w:szCs w:val="28"/>
        </w:rPr>
        <w:t xml:space="preserve"> Sunday morning arrived, the man asked his new friend, "Would you like to go to church with me today?" But there was no answer.</w:t>
      </w:r>
      <w:r w:rsidR="00BE060B">
        <w:rPr>
          <w:rFonts w:ascii="Times New Roman" w:hAnsi="Times New Roman" w:cs="Times New Roman"/>
          <w:sz w:val="28"/>
          <w:szCs w:val="28"/>
        </w:rPr>
        <w:t xml:space="preserve"> </w:t>
      </w:r>
      <w:r w:rsidR="007C610B" w:rsidRPr="007C610B">
        <w:rPr>
          <w:rFonts w:ascii="Times New Roman" w:hAnsi="Times New Roman" w:cs="Times New Roman"/>
          <w:sz w:val="28"/>
          <w:szCs w:val="28"/>
        </w:rPr>
        <w:t xml:space="preserve">The silence troubled the </w:t>
      </w:r>
      <w:proofErr w:type="gramStart"/>
      <w:r w:rsidR="007C610B" w:rsidRPr="007C610B">
        <w:rPr>
          <w:rFonts w:ascii="Times New Roman" w:hAnsi="Times New Roman" w:cs="Times New Roman"/>
          <w:sz w:val="28"/>
          <w:szCs w:val="28"/>
        </w:rPr>
        <w:t>man</w:t>
      </w:r>
      <w:proofErr w:type="gramEnd"/>
      <w:r w:rsidR="00BE060B">
        <w:rPr>
          <w:rFonts w:ascii="Times New Roman" w:hAnsi="Times New Roman" w:cs="Times New Roman"/>
          <w:sz w:val="28"/>
          <w:szCs w:val="28"/>
        </w:rPr>
        <w:t xml:space="preserve"> and he began to think that</w:t>
      </w:r>
      <w:r w:rsidR="007C610B" w:rsidRPr="007C610B">
        <w:rPr>
          <w:rFonts w:ascii="Times New Roman" w:hAnsi="Times New Roman" w:cs="Times New Roman"/>
          <w:sz w:val="28"/>
          <w:szCs w:val="28"/>
        </w:rPr>
        <w:t xml:space="preserve"> the pet store owner </w:t>
      </w:r>
      <w:r w:rsidR="00BE060B">
        <w:rPr>
          <w:rFonts w:ascii="Times New Roman" w:hAnsi="Times New Roman" w:cs="Times New Roman"/>
          <w:sz w:val="28"/>
          <w:szCs w:val="28"/>
        </w:rPr>
        <w:t xml:space="preserve">had </w:t>
      </w:r>
      <w:r w:rsidR="007C610B" w:rsidRPr="007C610B">
        <w:rPr>
          <w:rFonts w:ascii="Times New Roman" w:hAnsi="Times New Roman" w:cs="Times New Roman"/>
          <w:sz w:val="28"/>
          <w:szCs w:val="28"/>
        </w:rPr>
        <w:t xml:space="preserve">hoodwinked him. Could it be that Charley really can't talk, he wondered? So, he waited a few minutes and </w:t>
      </w:r>
      <w:r w:rsidR="007C610B" w:rsidRPr="007C610B">
        <w:rPr>
          <w:rFonts w:ascii="Times New Roman" w:hAnsi="Times New Roman" w:cs="Times New Roman"/>
          <w:sz w:val="28"/>
          <w:szCs w:val="28"/>
        </w:rPr>
        <w:lastRenderedPageBreak/>
        <w:t xml:space="preserve">again asked, "How about going to Church with me? It will be a blessing." But still, there was no answer. Three more times, he </w:t>
      </w:r>
      <w:r w:rsidR="00E40C5E">
        <w:rPr>
          <w:rFonts w:ascii="Times New Roman" w:hAnsi="Times New Roman" w:cs="Times New Roman"/>
          <w:sz w:val="28"/>
          <w:szCs w:val="28"/>
        </w:rPr>
        <w:t xml:space="preserve">asked, </w:t>
      </w:r>
      <w:r w:rsidR="007C610B">
        <w:rPr>
          <w:rFonts w:ascii="Times New Roman" w:hAnsi="Times New Roman" w:cs="Times New Roman"/>
          <w:sz w:val="28"/>
          <w:szCs w:val="28"/>
        </w:rPr>
        <w:t xml:space="preserve">raising his voice each time louder and louder. </w:t>
      </w:r>
      <w:r w:rsidR="007C610B" w:rsidRPr="007C610B">
        <w:rPr>
          <w:rFonts w:ascii="Times New Roman" w:hAnsi="Times New Roman" w:cs="Times New Roman"/>
          <w:sz w:val="28"/>
          <w:szCs w:val="28"/>
        </w:rPr>
        <w:t>The centipede replied, ‘</w:t>
      </w:r>
      <w:r w:rsidR="007C610B">
        <w:rPr>
          <w:rFonts w:ascii="Times New Roman" w:hAnsi="Times New Roman" w:cs="Times New Roman"/>
          <w:sz w:val="28"/>
          <w:szCs w:val="28"/>
        </w:rPr>
        <w:t xml:space="preserve">You really do not need to shout, </w:t>
      </w:r>
      <w:r w:rsidR="007C610B" w:rsidRPr="007C610B">
        <w:rPr>
          <w:rFonts w:ascii="Times New Roman" w:hAnsi="Times New Roman" w:cs="Times New Roman"/>
          <w:sz w:val="28"/>
          <w:szCs w:val="28"/>
        </w:rPr>
        <w:t>I heard you the first time</w:t>
      </w:r>
      <w:r w:rsidR="000F4A85">
        <w:rPr>
          <w:rFonts w:ascii="Times New Roman" w:hAnsi="Times New Roman" w:cs="Times New Roman"/>
          <w:sz w:val="28"/>
          <w:szCs w:val="28"/>
        </w:rPr>
        <w:t xml:space="preserve">! </w:t>
      </w:r>
      <w:r w:rsidR="007C610B" w:rsidRPr="007C610B">
        <w:rPr>
          <w:rFonts w:ascii="Times New Roman" w:hAnsi="Times New Roman" w:cs="Times New Roman"/>
          <w:sz w:val="28"/>
          <w:szCs w:val="28"/>
        </w:rPr>
        <w:t xml:space="preserve"> I’m just putting my shoes on</w:t>
      </w:r>
      <w:r w:rsidR="007C610B">
        <w:rPr>
          <w:rFonts w:ascii="Times New Roman" w:hAnsi="Times New Roman" w:cs="Times New Roman"/>
          <w:sz w:val="28"/>
          <w:szCs w:val="28"/>
        </w:rPr>
        <w:t>!</w:t>
      </w:r>
      <w:r w:rsidR="007C610B" w:rsidRPr="007C610B">
        <w:rPr>
          <w:rFonts w:ascii="Times New Roman" w:hAnsi="Times New Roman" w:cs="Times New Roman"/>
          <w:sz w:val="28"/>
          <w:szCs w:val="28"/>
        </w:rPr>
        <w:t>’</w:t>
      </w:r>
      <w:r w:rsidR="007C610B">
        <w:rPr>
          <w:rFonts w:ascii="Times New Roman" w:hAnsi="Times New Roman" w:cs="Times New Roman"/>
          <w:sz w:val="28"/>
          <w:szCs w:val="28"/>
        </w:rPr>
        <w:t xml:space="preserve"> </w:t>
      </w:r>
    </w:p>
    <w:p w14:paraId="6F1F23CE" w14:textId="77777777" w:rsidR="00E40C5E" w:rsidRDefault="00E40C5E" w:rsidP="00E40C5E">
      <w:pPr>
        <w:spacing w:after="0"/>
        <w:rPr>
          <w:rFonts w:ascii="Times New Roman" w:hAnsi="Times New Roman" w:cs="Times New Roman"/>
          <w:sz w:val="28"/>
          <w:szCs w:val="28"/>
        </w:rPr>
      </w:pPr>
    </w:p>
    <w:p w14:paraId="2C7EA983" w14:textId="43211843" w:rsidR="007C610B" w:rsidRDefault="007C610B" w:rsidP="0038708D">
      <w:pPr>
        <w:ind w:firstLine="720"/>
        <w:jc w:val="both"/>
        <w:rPr>
          <w:rFonts w:ascii="Times New Roman" w:hAnsi="Times New Roman" w:cs="Times New Roman"/>
          <w:sz w:val="28"/>
          <w:szCs w:val="28"/>
        </w:rPr>
      </w:pPr>
      <w:r>
        <w:rPr>
          <w:rFonts w:ascii="Times New Roman" w:hAnsi="Times New Roman" w:cs="Times New Roman"/>
          <w:sz w:val="28"/>
          <w:szCs w:val="28"/>
        </w:rPr>
        <w:t xml:space="preserve">When you consider the cross upon which the </w:t>
      </w:r>
      <w:r w:rsidR="00182E6C">
        <w:rPr>
          <w:rFonts w:ascii="Times New Roman" w:hAnsi="Times New Roman" w:cs="Times New Roman"/>
          <w:sz w:val="28"/>
          <w:szCs w:val="28"/>
        </w:rPr>
        <w:t>P</w:t>
      </w:r>
      <w:r>
        <w:rPr>
          <w:rFonts w:ascii="Times New Roman" w:hAnsi="Times New Roman" w:cs="Times New Roman"/>
          <w:sz w:val="28"/>
          <w:szCs w:val="28"/>
        </w:rPr>
        <w:t xml:space="preserve">rince of </w:t>
      </w:r>
      <w:r w:rsidR="00182E6C">
        <w:rPr>
          <w:rFonts w:ascii="Times New Roman" w:hAnsi="Times New Roman" w:cs="Times New Roman"/>
          <w:sz w:val="28"/>
          <w:szCs w:val="28"/>
        </w:rPr>
        <w:t>G</w:t>
      </w:r>
      <w:r>
        <w:rPr>
          <w:rFonts w:ascii="Times New Roman" w:hAnsi="Times New Roman" w:cs="Times New Roman"/>
          <w:sz w:val="28"/>
          <w:szCs w:val="28"/>
        </w:rPr>
        <w:t>lory died</w:t>
      </w:r>
      <w:r w:rsidR="000F4A85">
        <w:rPr>
          <w:rFonts w:ascii="Times New Roman" w:hAnsi="Times New Roman" w:cs="Times New Roman"/>
          <w:sz w:val="28"/>
          <w:szCs w:val="28"/>
        </w:rPr>
        <w:t>,</w:t>
      </w:r>
      <w:r>
        <w:rPr>
          <w:rFonts w:ascii="Times New Roman" w:hAnsi="Times New Roman" w:cs="Times New Roman"/>
          <w:sz w:val="28"/>
          <w:szCs w:val="28"/>
        </w:rPr>
        <w:t xml:space="preserve"> all our excuse</w:t>
      </w:r>
      <w:r w:rsidR="000F4A85">
        <w:rPr>
          <w:rFonts w:ascii="Times New Roman" w:hAnsi="Times New Roman" w:cs="Times New Roman"/>
          <w:sz w:val="28"/>
          <w:szCs w:val="28"/>
        </w:rPr>
        <w:t>s</w:t>
      </w:r>
      <w:r>
        <w:rPr>
          <w:rFonts w:ascii="Times New Roman" w:hAnsi="Times New Roman" w:cs="Times New Roman"/>
          <w:sz w:val="28"/>
          <w:szCs w:val="28"/>
        </w:rPr>
        <w:t xml:space="preserve"> seem </w:t>
      </w:r>
      <w:r w:rsidR="00182E6C">
        <w:rPr>
          <w:rFonts w:ascii="Times New Roman" w:hAnsi="Times New Roman" w:cs="Times New Roman"/>
          <w:sz w:val="28"/>
          <w:szCs w:val="28"/>
        </w:rPr>
        <w:t xml:space="preserve">as silly as a talking centipede.  So, </w:t>
      </w:r>
      <w:r w:rsidR="000F4A85">
        <w:rPr>
          <w:rFonts w:ascii="Times New Roman" w:hAnsi="Times New Roman" w:cs="Times New Roman"/>
          <w:sz w:val="28"/>
          <w:szCs w:val="28"/>
        </w:rPr>
        <w:t>“</w:t>
      </w:r>
      <w:r w:rsidR="00182E6C">
        <w:rPr>
          <w:rFonts w:ascii="Times New Roman" w:hAnsi="Times New Roman" w:cs="Times New Roman"/>
          <w:sz w:val="28"/>
          <w:szCs w:val="28"/>
        </w:rPr>
        <w:t>Come and Worship, Come and Worship the King of Kings and the Lord o</w:t>
      </w:r>
      <w:r w:rsidR="003C08CD">
        <w:rPr>
          <w:rFonts w:ascii="Times New Roman" w:hAnsi="Times New Roman" w:cs="Times New Roman"/>
          <w:sz w:val="28"/>
          <w:szCs w:val="28"/>
        </w:rPr>
        <w:t>f</w:t>
      </w:r>
      <w:r w:rsidR="00182E6C">
        <w:rPr>
          <w:rFonts w:ascii="Times New Roman" w:hAnsi="Times New Roman" w:cs="Times New Roman"/>
          <w:sz w:val="28"/>
          <w:szCs w:val="28"/>
        </w:rPr>
        <w:t xml:space="preserve"> Lords.</w:t>
      </w:r>
      <w:r w:rsidR="003C08CD">
        <w:rPr>
          <w:rFonts w:ascii="Times New Roman" w:hAnsi="Times New Roman" w:cs="Times New Roman"/>
          <w:sz w:val="28"/>
          <w:szCs w:val="28"/>
        </w:rPr>
        <w:t>”</w:t>
      </w:r>
    </w:p>
    <w:p w14:paraId="3B662ACD" w14:textId="2C69E16F" w:rsidR="00182E6C" w:rsidRDefault="00182E6C">
      <w:pPr>
        <w:rPr>
          <w:rFonts w:ascii="Times New Roman" w:hAnsi="Times New Roman" w:cs="Times New Roman"/>
          <w:sz w:val="28"/>
          <w:szCs w:val="28"/>
        </w:rPr>
      </w:pPr>
      <w:r>
        <w:rPr>
          <w:rFonts w:ascii="Times New Roman" w:hAnsi="Times New Roman" w:cs="Times New Roman"/>
          <w:sz w:val="28"/>
          <w:szCs w:val="28"/>
        </w:rPr>
        <w:t>For your worship, see you in Church,</w:t>
      </w:r>
    </w:p>
    <w:p w14:paraId="3C81682D" w14:textId="320D7366" w:rsidR="00182E6C" w:rsidRDefault="007506A3">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49024" behindDoc="1" locked="0" layoutInCell="1" allowOverlap="1" wp14:anchorId="5787C8FB" wp14:editId="17AAC049">
            <wp:simplePos x="0" y="0"/>
            <wp:positionH relativeFrom="column">
              <wp:posOffset>1647825</wp:posOffset>
            </wp:positionH>
            <wp:positionV relativeFrom="paragraph">
              <wp:posOffset>246380</wp:posOffset>
            </wp:positionV>
            <wp:extent cx="2877820" cy="2676525"/>
            <wp:effectExtent l="0" t="0" r="0" b="9525"/>
            <wp:wrapTight wrapText="bothSides">
              <wp:wrapPolygon edited="0">
                <wp:start x="0" y="0"/>
                <wp:lineTo x="0" y="21523"/>
                <wp:lineTo x="21447" y="21523"/>
                <wp:lineTo x="21447" y="0"/>
                <wp:lineTo x="0" y="0"/>
              </wp:wrapPolygon>
            </wp:wrapTight>
            <wp:docPr id="583354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7820" cy="2676525"/>
                    </a:xfrm>
                    <a:prstGeom prst="rect">
                      <a:avLst/>
                    </a:prstGeom>
                    <a:noFill/>
                  </pic:spPr>
                </pic:pic>
              </a:graphicData>
            </a:graphic>
          </wp:anchor>
        </w:drawing>
      </w:r>
      <w:r w:rsidR="00182E6C">
        <w:rPr>
          <w:rFonts w:ascii="Times New Roman" w:hAnsi="Times New Roman" w:cs="Times New Roman"/>
          <w:sz w:val="28"/>
          <w:szCs w:val="28"/>
        </w:rPr>
        <w:t>Mercy of God be with you,</w:t>
      </w:r>
    </w:p>
    <w:p w14:paraId="65B68DF3" w14:textId="3F9E2C12" w:rsidR="003C08CD" w:rsidRDefault="003C08CD">
      <w:pPr>
        <w:rPr>
          <w:rFonts w:ascii="Times New Roman" w:hAnsi="Times New Roman" w:cs="Times New Roman"/>
          <w:sz w:val="28"/>
          <w:szCs w:val="28"/>
        </w:rPr>
      </w:pPr>
    </w:p>
    <w:p w14:paraId="2193B88A" w14:textId="478C2BB2" w:rsidR="003C08CD" w:rsidRDefault="007506A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77532C3" wp14:editId="56E3BC53">
            <wp:extent cx="787400" cy="533400"/>
            <wp:effectExtent l="0" t="0" r="0" b="0"/>
            <wp:docPr id="334774330" name="Picture 6" descr="A close-up of a sign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74330" name="Picture 6" descr="A close-up of a signatur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787400" cy="533400"/>
                    </a:xfrm>
                    <a:prstGeom prst="rect">
                      <a:avLst/>
                    </a:prstGeom>
                  </pic:spPr>
                </pic:pic>
              </a:graphicData>
            </a:graphic>
          </wp:inline>
        </w:drawing>
      </w:r>
    </w:p>
    <w:p w14:paraId="5F345500" w14:textId="20741E57" w:rsidR="00182E6C" w:rsidRDefault="00182E6C">
      <w:pPr>
        <w:rPr>
          <w:rFonts w:ascii="Times New Roman" w:hAnsi="Times New Roman" w:cs="Times New Roman"/>
          <w:sz w:val="28"/>
          <w:szCs w:val="28"/>
        </w:rPr>
      </w:pPr>
      <w:r>
        <w:rPr>
          <w:rFonts w:ascii="Times New Roman" w:hAnsi="Times New Roman" w:cs="Times New Roman"/>
          <w:sz w:val="28"/>
          <w:szCs w:val="28"/>
        </w:rPr>
        <w:t>Roger</w:t>
      </w:r>
    </w:p>
    <w:p w14:paraId="02266DC1" w14:textId="6C3C5B75" w:rsidR="00C76505" w:rsidRDefault="00C76505" w:rsidP="00C76505">
      <w:pPr>
        <w:rPr>
          <w:rFonts w:ascii="Times New Roman" w:hAnsi="Times New Roman" w:cs="Times New Roman"/>
          <w:sz w:val="28"/>
          <w:szCs w:val="28"/>
        </w:rPr>
      </w:pPr>
    </w:p>
    <w:p w14:paraId="4480D30B" w14:textId="3C34A858" w:rsidR="007F3B6E" w:rsidRDefault="007F3B6E" w:rsidP="00C76505">
      <w:pPr>
        <w:jc w:val="center"/>
        <w:rPr>
          <w:rFonts w:ascii="Times New Roman" w:hAnsi="Times New Roman" w:cs="Times New Roman"/>
          <w:sz w:val="28"/>
          <w:szCs w:val="28"/>
        </w:rPr>
      </w:pPr>
    </w:p>
    <w:p w14:paraId="67127E9A" w14:textId="23FAF158" w:rsidR="007F3B6E" w:rsidRDefault="007F3B6E">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43904" behindDoc="1" locked="0" layoutInCell="1" allowOverlap="1" wp14:anchorId="0554D1E7" wp14:editId="3165FB3E">
            <wp:simplePos x="0" y="0"/>
            <wp:positionH relativeFrom="column">
              <wp:posOffset>3630295</wp:posOffset>
            </wp:positionH>
            <wp:positionV relativeFrom="paragraph">
              <wp:posOffset>1113155</wp:posOffset>
            </wp:positionV>
            <wp:extent cx="2306320" cy="2983865"/>
            <wp:effectExtent l="0" t="0" r="0" b="6985"/>
            <wp:wrapTight wrapText="bothSides">
              <wp:wrapPolygon edited="0">
                <wp:start x="0" y="0"/>
                <wp:lineTo x="0" y="21513"/>
                <wp:lineTo x="21410" y="21513"/>
                <wp:lineTo x="21410" y="0"/>
                <wp:lineTo x="0" y="0"/>
              </wp:wrapPolygon>
            </wp:wrapTight>
            <wp:docPr id="1372264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6320" cy="2983865"/>
                    </a:xfrm>
                    <a:prstGeom prst="rect">
                      <a:avLst/>
                    </a:prstGeom>
                    <a:noFill/>
                  </pic:spPr>
                </pic:pic>
              </a:graphicData>
            </a:graphic>
          </wp:anchor>
        </w:drawing>
      </w:r>
      <w:r>
        <w:rPr>
          <w:rFonts w:ascii="Times New Roman" w:hAnsi="Times New Roman" w:cs="Times New Roman"/>
          <w:noProof/>
          <w:sz w:val="28"/>
          <w:szCs w:val="28"/>
        </w:rPr>
        <w:drawing>
          <wp:anchor distT="0" distB="0" distL="114300" distR="114300" simplePos="0" relativeHeight="251627520" behindDoc="1" locked="0" layoutInCell="1" allowOverlap="1" wp14:anchorId="77010D78" wp14:editId="5650A90E">
            <wp:simplePos x="0" y="0"/>
            <wp:positionH relativeFrom="column">
              <wp:posOffset>-457200</wp:posOffset>
            </wp:positionH>
            <wp:positionV relativeFrom="paragraph">
              <wp:posOffset>903605</wp:posOffset>
            </wp:positionV>
            <wp:extent cx="2552700" cy="3194685"/>
            <wp:effectExtent l="0" t="0" r="0" b="5715"/>
            <wp:wrapTight wrapText="bothSides">
              <wp:wrapPolygon edited="0">
                <wp:start x="0" y="0"/>
                <wp:lineTo x="0" y="21510"/>
                <wp:lineTo x="21439" y="21510"/>
                <wp:lineTo x="21439" y="0"/>
                <wp:lineTo x="0" y="0"/>
              </wp:wrapPolygon>
            </wp:wrapTight>
            <wp:docPr id="1074487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3194685"/>
                    </a:xfrm>
                    <a:prstGeom prst="rect">
                      <a:avLst/>
                    </a:prstGeom>
                    <a:noFill/>
                  </pic:spPr>
                </pic:pic>
              </a:graphicData>
            </a:graphic>
            <wp14:sizeRelH relativeFrom="margin">
              <wp14:pctWidth>0</wp14:pctWidth>
            </wp14:sizeRelH>
            <wp14:sizeRelV relativeFrom="margin">
              <wp14:pctHeight>0</wp14:pctHeight>
            </wp14:sizeRelV>
          </wp:anchor>
        </w:drawing>
      </w:r>
    </w:p>
    <w:sectPr w:rsidR="007F3B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455B"/>
    <w:multiLevelType w:val="hybridMultilevel"/>
    <w:tmpl w:val="DAC6651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0CD2BA9"/>
    <w:multiLevelType w:val="hybridMultilevel"/>
    <w:tmpl w:val="139E0CB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4484E95A">
      <w:start w:val="1"/>
      <w:numFmt w:val="lowerLetter"/>
      <w:lvlText w:val="%3."/>
      <w:lvlJc w:val="left"/>
      <w:pPr>
        <w:ind w:left="2520" w:hanging="360"/>
      </w:pPr>
      <w:rPr>
        <w:rFonts w:hint="default"/>
        <w:b/>
        <w:i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5807388">
    <w:abstractNumId w:val="1"/>
  </w:num>
  <w:num w:numId="2" w16cid:durableId="452014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10B"/>
    <w:rsid w:val="0008487F"/>
    <w:rsid w:val="000F4A85"/>
    <w:rsid w:val="00131FEF"/>
    <w:rsid w:val="00182E6C"/>
    <w:rsid w:val="001A0892"/>
    <w:rsid w:val="001E2AEA"/>
    <w:rsid w:val="00204CE3"/>
    <w:rsid w:val="0038708D"/>
    <w:rsid w:val="003C08CD"/>
    <w:rsid w:val="003C2672"/>
    <w:rsid w:val="003F02BF"/>
    <w:rsid w:val="004222ED"/>
    <w:rsid w:val="004335A2"/>
    <w:rsid w:val="004767F7"/>
    <w:rsid w:val="004D6C1C"/>
    <w:rsid w:val="00505A4F"/>
    <w:rsid w:val="006A7498"/>
    <w:rsid w:val="006D410D"/>
    <w:rsid w:val="006F5D1F"/>
    <w:rsid w:val="00742D5A"/>
    <w:rsid w:val="007506A3"/>
    <w:rsid w:val="007C610B"/>
    <w:rsid w:val="007E6E37"/>
    <w:rsid w:val="007F3B6E"/>
    <w:rsid w:val="00861B31"/>
    <w:rsid w:val="008B2FE8"/>
    <w:rsid w:val="0094518F"/>
    <w:rsid w:val="009834A8"/>
    <w:rsid w:val="009972C5"/>
    <w:rsid w:val="009E3FFF"/>
    <w:rsid w:val="00A21815"/>
    <w:rsid w:val="00AD776F"/>
    <w:rsid w:val="00B0426B"/>
    <w:rsid w:val="00B3758E"/>
    <w:rsid w:val="00BE060B"/>
    <w:rsid w:val="00C76505"/>
    <w:rsid w:val="00CD5914"/>
    <w:rsid w:val="00D44C71"/>
    <w:rsid w:val="00D574B4"/>
    <w:rsid w:val="00D93AB7"/>
    <w:rsid w:val="00DE42ED"/>
    <w:rsid w:val="00E40052"/>
    <w:rsid w:val="00E40C5E"/>
    <w:rsid w:val="00FF2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E32F5"/>
  <w15:chartTrackingRefBased/>
  <w15:docId w15:val="{BB368803-1349-4D39-88B5-B82D15CF5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bold">
    <w:name w:val="font-bold"/>
    <w:basedOn w:val="DefaultParagraphFont"/>
    <w:rsid w:val="007F3B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45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316</Words>
  <Characters>1805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Richardson</dc:creator>
  <cp:keywords/>
  <dc:description/>
  <cp:lastModifiedBy>Frances Thew</cp:lastModifiedBy>
  <cp:revision>3</cp:revision>
  <cp:lastPrinted>2023-06-26T17:36:00Z</cp:lastPrinted>
  <dcterms:created xsi:type="dcterms:W3CDTF">2023-06-26T17:37:00Z</dcterms:created>
  <dcterms:modified xsi:type="dcterms:W3CDTF">2023-06-26T17:37:00Z</dcterms:modified>
</cp:coreProperties>
</file>